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0B2D" w14:textId="6553202C" w:rsidR="003E696C" w:rsidRPr="003E696C" w:rsidRDefault="008E7B7A" w:rsidP="003E696C">
      <w:pPr>
        <w:spacing w:after="140" w:line="288" w:lineRule="auto"/>
        <w:rPr>
          <w:rFonts w:ascii="Times New Roman" w:eastAsia="Times New Roman" w:hAnsi="Times New Roman" w:cs="Times New Roman"/>
          <w:kern w:val="16"/>
          <w:sz w:val="20"/>
          <w:szCs w:val="20"/>
        </w:rPr>
      </w:pPr>
      <w:r>
        <w:rPr>
          <w:rFonts w:ascii="Times New Roman" w:eastAsia="Times New Roman" w:hAnsi="Times New Roman" w:cs="Times New Roman"/>
          <w:b/>
          <w:noProof/>
          <w:kern w:val="16"/>
          <w:sz w:val="20"/>
          <w:szCs w:val="20"/>
        </w:rPr>
        <w:drawing>
          <wp:inline distT="0" distB="0" distL="0" distR="0" wp14:anchorId="4106290D" wp14:editId="22EE518B">
            <wp:extent cx="1210391" cy="1100084"/>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15_Vista Outdoor Logo_lg.jpg"/>
                    <pic:cNvPicPr/>
                  </pic:nvPicPr>
                  <pic:blipFill>
                    <a:blip r:embed="rId5">
                      <a:extLst>
                        <a:ext uri="{28A0092B-C50C-407E-A947-70E740481C1C}">
                          <a14:useLocalDpi xmlns:a14="http://schemas.microsoft.com/office/drawing/2010/main" val="0"/>
                        </a:ext>
                      </a:extLst>
                    </a:blip>
                    <a:stretch>
                      <a:fillRect/>
                    </a:stretch>
                  </pic:blipFill>
                  <pic:spPr>
                    <a:xfrm>
                      <a:off x="0" y="0"/>
                      <a:ext cx="1216565" cy="1105695"/>
                    </a:xfrm>
                    <a:prstGeom prst="rect">
                      <a:avLst/>
                    </a:prstGeom>
                  </pic:spPr>
                </pic:pic>
              </a:graphicData>
            </a:graphic>
          </wp:inline>
        </w:drawing>
      </w:r>
      <w:r w:rsidR="003E696C" w:rsidRPr="003E696C">
        <w:rPr>
          <w:rFonts w:ascii="Times New Roman" w:eastAsia="Times New Roman" w:hAnsi="Times New Roman" w:cs="Times New Roman"/>
          <w:b/>
          <w:kern w:val="16"/>
          <w:sz w:val="20"/>
          <w:szCs w:val="20"/>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3E696C" w:rsidRPr="003E696C" w14:paraId="060CF672" w14:textId="77777777" w:rsidTr="0068596A">
        <w:trPr>
          <w:trHeight w:hRule="exact" w:val="709"/>
        </w:trPr>
        <w:tc>
          <w:tcPr>
            <w:tcW w:w="4305" w:type="dxa"/>
            <w:tcMar>
              <w:left w:w="60" w:type="dxa"/>
              <w:right w:w="40" w:type="dxa"/>
            </w:tcMar>
            <w:vAlign w:val="bottom"/>
          </w:tcPr>
          <w:p w14:paraId="4E31A725" w14:textId="77777777" w:rsidR="003E696C" w:rsidRPr="003E696C" w:rsidRDefault="003E696C" w:rsidP="003E696C">
            <w:pPr>
              <w:keepLines/>
              <w:spacing w:before="40"/>
              <w:rPr>
                <w:rFonts w:ascii="Times New Roman" w:eastAsia="Times New Roman" w:hAnsi="Times New Roman" w:cs="Times New Roman"/>
                <w:b/>
                <w:kern w:val="16"/>
                <w:sz w:val="20"/>
                <w:szCs w:val="20"/>
              </w:rPr>
            </w:pPr>
          </w:p>
          <w:p w14:paraId="61E62290" w14:textId="77777777" w:rsidR="003E696C" w:rsidRPr="003E696C" w:rsidRDefault="003E696C" w:rsidP="003E696C">
            <w:pPr>
              <w:keepLines/>
              <w:spacing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kern w:val="16"/>
                <w:sz w:val="20"/>
                <w:szCs w:val="20"/>
              </w:rPr>
              <w:t>News Release</w:t>
            </w:r>
          </w:p>
        </w:tc>
        <w:tc>
          <w:tcPr>
            <w:tcW w:w="3524" w:type="dxa"/>
            <w:gridSpan w:val="2"/>
            <w:tcMar>
              <w:left w:w="60" w:type="dxa"/>
              <w:right w:w="40" w:type="dxa"/>
            </w:tcMar>
            <w:vAlign w:val="bottom"/>
          </w:tcPr>
          <w:p w14:paraId="54C8CC46"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Corporate Communications</w:t>
            </w:r>
          </w:p>
          <w:p w14:paraId="36516ABA" w14:textId="77777777"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938 University Park Boulevard, Suite 200</w:t>
            </w:r>
          </w:p>
          <w:p w14:paraId="6C783E7B" w14:textId="77777777"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Clearfield, UT 84015</w:t>
            </w:r>
          </w:p>
          <w:p w14:paraId="5C01D783" w14:textId="77777777" w:rsidR="003E696C" w:rsidRPr="003E696C" w:rsidRDefault="003E696C" w:rsidP="003E696C">
            <w:pPr>
              <w:keepLines/>
              <w:spacing w:after="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4DB5ACE8"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Phone:  801-779-4600</w:t>
            </w:r>
          </w:p>
          <w:p w14:paraId="4DB724D6" w14:textId="77777777" w:rsidR="003E696C" w:rsidRPr="003E696C" w:rsidRDefault="003E696C" w:rsidP="003E696C">
            <w:pPr>
              <w:keepLines/>
              <w:spacing w:after="40"/>
              <w:rPr>
                <w:rFonts w:ascii="Times New Roman" w:eastAsia="Times New Roman" w:hAnsi="Times New Roman" w:cs="Times New Roman"/>
                <w:kern w:val="16"/>
                <w:sz w:val="20"/>
                <w:szCs w:val="20"/>
              </w:rPr>
            </w:pPr>
          </w:p>
        </w:tc>
      </w:tr>
      <w:tr w:rsidR="003E696C" w:rsidRPr="003E696C" w14:paraId="583F4753" w14:textId="77777777" w:rsidTr="0068596A">
        <w:trPr>
          <w:trHeight w:hRule="exact" w:val="709"/>
        </w:trPr>
        <w:tc>
          <w:tcPr>
            <w:tcW w:w="4305" w:type="dxa"/>
            <w:tcMar>
              <w:left w:w="60" w:type="dxa"/>
              <w:right w:w="40" w:type="dxa"/>
            </w:tcMar>
            <w:vAlign w:val="bottom"/>
          </w:tcPr>
          <w:p w14:paraId="3A571894" w14:textId="77777777" w:rsidR="003E696C" w:rsidRPr="003E696C" w:rsidRDefault="003E696C" w:rsidP="003E696C">
            <w:pPr>
              <w:keepLines/>
              <w:spacing w:before="40"/>
              <w:rPr>
                <w:rFonts w:ascii="Times New Roman" w:eastAsia="Times New Roman" w:hAnsi="Times New Roman" w:cs="Times New Roman"/>
                <w:b/>
                <w:kern w:val="16"/>
                <w:sz w:val="20"/>
                <w:szCs w:val="20"/>
              </w:rPr>
            </w:pPr>
            <w:bookmarkStart w:id="1" w:name="_GoBack"/>
            <w:bookmarkEnd w:id="1"/>
          </w:p>
        </w:tc>
        <w:tc>
          <w:tcPr>
            <w:tcW w:w="3524" w:type="dxa"/>
            <w:gridSpan w:val="2"/>
            <w:tcMar>
              <w:left w:w="60" w:type="dxa"/>
              <w:right w:w="40" w:type="dxa"/>
            </w:tcMar>
            <w:vAlign w:val="bottom"/>
          </w:tcPr>
          <w:p w14:paraId="3A56C334"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2D8B68C6"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r>
      <w:tr w:rsidR="003E696C" w:rsidRPr="003E696C" w14:paraId="3DE7B703" w14:textId="77777777" w:rsidTr="0068596A">
        <w:trPr>
          <w:gridAfter w:val="1"/>
          <w:wAfter w:w="20" w:type="dxa"/>
          <w:trHeight w:hRule="exact" w:val="271"/>
        </w:trPr>
        <w:tc>
          <w:tcPr>
            <w:tcW w:w="5666" w:type="dxa"/>
            <w:gridSpan w:val="2"/>
            <w:tcMar>
              <w:left w:w="60" w:type="dxa"/>
              <w:right w:w="40" w:type="dxa"/>
            </w:tcMar>
          </w:tcPr>
          <w:p w14:paraId="0EA01B5D"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For Immediate Release</w:t>
            </w:r>
          </w:p>
        </w:tc>
        <w:tc>
          <w:tcPr>
            <w:tcW w:w="4585" w:type="dxa"/>
            <w:gridSpan w:val="2"/>
            <w:tcMar>
              <w:left w:w="60" w:type="dxa"/>
              <w:right w:w="0" w:type="dxa"/>
            </w:tcMar>
          </w:tcPr>
          <w:p w14:paraId="2F467AF4"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43922333" w14:textId="77777777" w:rsidTr="0068596A">
        <w:trPr>
          <w:gridAfter w:val="1"/>
          <w:wAfter w:w="20" w:type="dxa"/>
          <w:trHeight w:hRule="exact" w:val="292"/>
        </w:trPr>
        <w:tc>
          <w:tcPr>
            <w:tcW w:w="5666" w:type="dxa"/>
            <w:gridSpan w:val="2"/>
            <w:tcMar>
              <w:left w:w="60" w:type="dxa"/>
              <w:right w:w="0" w:type="dxa"/>
            </w:tcMar>
          </w:tcPr>
          <w:p w14:paraId="7D64B5CB"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1B9F266F"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579494FB" w14:textId="77777777" w:rsidTr="0068596A">
        <w:trPr>
          <w:gridAfter w:val="1"/>
          <w:wAfter w:w="20" w:type="dxa"/>
          <w:trHeight w:hRule="exact" w:val="271"/>
        </w:trPr>
        <w:tc>
          <w:tcPr>
            <w:tcW w:w="5666" w:type="dxa"/>
            <w:gridSpan w:val="2"/>
            <w:tcMar>
              <w:left w:w="60" w:type="dxa"/>
              <w:right w:w="40" w:type="dxa"/>
            </w:tcMar>
          </w:tcPr>
          <w:p w14:paraId="585D422E"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Media Contact:</w:t>
            </w:r>
          </w:p>
        </w:tc>
        <w:tc>
          <w:tcPr>
            <w:tcW w:w="4585" w:type="dxa"/>
            <w:gridSpan w:val="2"/>
            <w:tcMar>
              <w:left w:w="60" w:type="dxa"/>
              <w:right w:w="40" w:type="dxa"/>
            </w:tcMar>
          </w:tcPr>
          <w:p w14:paraId="0CC0B2B6"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Investor Contact:</w:t>
            </w:r>
          </w:p>
        </w:tc>
      </w:tr>
      <w:tr w:rsidR="003E696C" w:rsidRPr="003E696C" w14:paraId="1F0A162E" w14:textId="77777777" w:rsidTr="0068596A">
        <w:trPr>
          <w:gridAfter w:val="1"/>
          <w:wAfter w:w="20" w:type="dxa"/>
          <w:trHeight w:hRule="exact" w:val="292"/>
        </w:trPr>
        <w:tc>
          <w:tcPr>
            <w:tcW w:w="5666" w:type="dxa"/>
            <w:gridSpan w:val="2"/>
            <w:tcMar>
              <w:left w:w="60" w:type="dxa"/>
              <w:right w:w="0" w:type="dxa"/>
            </w:tcMar>
          </w:tcPr>
          <w:p w14:paraId="7A24491B"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5D158E89"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6204C460" w14:textId="77777777" w:rsidTr="0068596A">
        <w:trPr>
          <w:gridAfter w:val="1"/>
          <w:wAfter w:w="20" w:type="dxa"/>
          <w:trHeight w:hRule="exact" w:val="271"/>
        </w:trPr>
        <w:tc>
          <w:tcPr>
            <w:tcW w:w="5666" w:type="dxa"/>
            <w:gridSpan w:val="2"/>
            <w:tcMar>
              <w:left w:w="60" w:type="dxa"/>
              <w:right w:w="40" w:type="dxa"/>
            </w:tcMar>
          </w:tcPr>
          <w:p w14:paraId="6101B894"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Amanda Covington</w:t>
            </w:r>
          </w:p>
        </w:tc>
        <w:tc>
          <w:tcPr>
            <w:tcW w:w="4585" w:type="dxa"/>
            <w:gridSpan w:val="2"/>
            <w:tcMar>
              <w:left w:w="60" w:type="dxa"/>
              <w:right w:w="40" w:type="dxa"/>
            </w:tcMar>
          </w:tcPr>
          <w:p w14:paraId="1A12E5C0"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 xml:space="preserve">Michael </w:t>
            </w:r>
            <w:proofErr w:type="spellStart"/>
            <w:r w:rsidRPr="003E696C">
              <w:rPr>
                <w:rFonts w:ascii="Times New Roman" w:eastAsia="Times New Roman" w:hAnsi="Times New Roman" w:cs="Times New Roman"/>
                <w:b/>
                <w:color w:val="000000"/>
                <w:kern w:val="16"/>
                <w:sz w:val="20"/>
                <w:szCs w:val="20"/>
              </w:rPr>
              <w:t>Pici</w:t>
            </w:r>
            <w:proofErr w:type="spellEnd"/>
          </w:p>
        </w:tc>
      </w:tr>
      <w:tr w:rsidR="003E696C" w:rsidRPr="003E696C" w14:paraId="6A1935A5" w14:textId="77777777" w:rsidTr="0068596A">
        <w:trPr>
          <w:gridAfter w:val="1"/>
          <w:wAfter w:w="20" w:type="dxa"/>
          <w:trHeight w:hRule="exact" w:val="271"/>
        </w:trPr>
        <w:tc>
          <w:tcPr>
            <w:tcW w:w="5666" w:type="dxa"/>
            <w:gridSpan w:val="2"/>
            <w:tcMar>
              <w:left w:w="60" w:type="dxa"/>
              <w:right w:w="40" w:type="dxa"/>
            </w:tcMar>
          </w:tcPr>
          <w:p w14:paraId="6BEE779B"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801-779-4625</w:t>
            </w:r>
          </w:p>
        </w:tc>
        <w:tc>
          <w:tcPr>
            <w:tcW w:w="4585" w:type="dxa"/>
            <w:gridSpan w:val="2"/>
            <w:tcMar>
              <w:left w:w="60" w:type="dxa"/>
              <w:right w:w="40" w:type="dxa"/>
            </w:tcMar>
          </w:tcPr>
          <w:p w14:paraId="366F6241"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801-779-4614</w:t>
            </w:r>
          </w:p>
        </w:tc>
      </w:tr>
      <w:tr w:rsidR="003E696C" w:rsidRPr="003E696C" w14:paraId="029B5E3A" w14:textId="77777777" w:rsidTr="0068596A">
        <w:trPr>
          <w:gridAfter w:val="1"/>
          <w:wAfter w:w="20" w:type="dxa"/>
          <w:trHeight w:hRule="exact" w:val="271"/>
        </w:trPr>
        <w:tc>
          <w:tcPr>
            <w:tcW w:w="5666" w:type="dxa"/>
            <w:gridSpan w:val="2"/>
            <w:tcMar>
              <w:left w:w="60" w:type="dxa"/>
              <w:right w:w="40" w:type="dxa"/>
            </w:tcMar>
          </w:tcPr>
          <w:p w14:paraId="642BF991"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media.relations@vistaoutdoor.com</w:t>
            </w:r>
          </w:p>
        </w:tc>
        <w:tc>
          <w:tcPr>
            <w:tcW w:w="4585" w:type="dxa"/>
            <w:gridSpan w:val="2"/>
            <w:tcMar>
              <w:left w:w="60" w:type="dxa"/>
              <w:right w:w="40" w:type="dxa"/>
            </w:tcMar>
          </w:tcPr>
          <w:p w14:paraId="06122ED5"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investor.relations@vistaoutdoor.com</w:t>
            </w:r>
          </w:p>
        </w:tc>
      </w:tr>
    </w:tbl>
    <w:p w14:paraId="1D7A7711" w14:textId="77777777" w:rsidR="003E696C" w:rsidRDefault="003E696C" w:rsidP="00142347">
      <w:pPr>
        <w:jc w:val="center"/>
        <w:rPr>
          <w:rFonts w:ascii="Montserrat" w:eastAsia="Times New Roman" w:hAnsi="Montserrat" w:cs="Times New Roman"/>
          <w:b/>
          <w:color w:val="3C3C3C"/>
          <w:shd w:val="clear" w:color="auto" w:fill="FFFFFF"/>
        </w:rPr>
      </w:pPr>
    </w:p>
    <w:p w14:paraId="7E369028" w14:textId="77777777" w:rsidR="003E696C" w:rsidRDefault="003E696C" w:rsidP="00142347">
      <w:pPr>
        <w:jc w:val="center"/>
        <w:rPr>
          <w:rFonts w:ascii="Montserrat" w:eastAsia="Times New Roman" w:hAnsi="Montserrat" w:cs="Times New Roman"/>
          <w:b/>
          <w:color w:val="3C3C3C"/>
          <w:shd w:val="clear" w:color="auto" w:fill="FFFFFF"/>
        </w:rPr>
      </w:pPr>
    </w:p>
    <w:p w14:paraId="0E453C3B" w14:textId="77777777" w:rsidR="00F94E18" w:rsidRDefault="00F94E18" w:rsidP="00142347">
      <w:pPr>
        <w:jc w:val="center"/>
        <w:rPr>
          <w:rFonts w:ascii="Montserrat" w:eastAsia="Times New Roman" w:hAnsi="Montserrat" w:cs="Times New Roman"/>
          <w:b/>
          <w:color w:val="3C3C3C"/>
          <w:shd w:val="clear" w:color="auto" w:fill="FFFFFF"/>
        </w:rPr>
      </w:pPr>
      <w:r>
        <w:rPr>
          <w:rFonts w:ascii="Montserrat" w:eastAsia="Times New Roman" w:hAnsi="Montserrat" w:cs="Times New Roman"/>
          <w:b/>
          <w:color w:val="3C3C3C"/>
          <w:shd w:val="clear" w:color="auto" w:fill="FFFFFF"/>
        </w:rPr>
        <w:t>Vista Outdoor</w:t>
      </w:r>
      <w:r w:rsidR="00236CC8">
        <w:rPr>
          <w:rFonts w:ascii="Montserrat" w:eastAsia="Times New Roman" w:hAnsi="Montserrat" w:cs="Times New Roman"/>
          <w:b/>
          <w:color w:val="3C3C3C"/>
          <w:shd w:val="clear" w:color="auto" w:fill="FFFFFF"/>
        </w:rPr>
        <w:t xml:space="preserve"> </w:t>
      </w:r>
      <w:r w:rsidR="00AC1E69">
        <w:rPr>
          <w:rFonts w:ascii="Montserrat" w:eastAsia="Times New Roman" w:hAnsi="Montserrat" w:cs="Times New Roman"/>
          <w:b/>
          <w:color w:val="3C3C3C"/>
          <w:shd w:val="clear" w:color="auto" w:fill="FFFFFF"/>
        </w:rPr>
        <w:t xml:space="preserve">Selects </w:t>
      </w:r>
      <w:r>
        <w:rPr>
          <w:rFonts w:ascii="Montserrat" w:eastAsia="Times New Roman" w:hAnsi="Montserrat" w:cs="Times New Roman"/>
          <w:b/>
          <w:color w:val="3C3C3C"/>
          <w:shd w:val="clear" w:color="auto" w:fill="FFFFFF"/>
        </w:rPr>
        <w:t>Backbone Media</w:t>
      </w:r>
      <w:r w:rsidR="00AC1E69">
        <w:rPr>
          <w:rFonts w:ascii="Montserrat" w:eastAsia="Times New Roman" w:hAnsi="Montserrat" w:cs="Times New Roman"/>
          <w:b/>
          <w:color w:val="3C3C3C"/>
          <w:shd w:val="clear" w:color="auto" w:fill="FFFFFF"/>
        </w:rPr>
        <w:t xml:space="preserve"> as Public Relations Agency</w:t>
      </w:r>
    </w:p>
    <w:p w14:paraId="112453EA" w14:textId="77777777" w:rsidR="00F94E18" w:rsidRDefault="00F94E18" w:rsidP="009B4AEF">
      <w:pPr>
        <w:rPr>
          <w:rFonts w:ascii="Montserrat" w:eastAsia="Times New Roman" w:hAnsi="Montserrat" w:cs="Times New Roman"/>
          <w:b/>
          <w:color w:val="3C3C3C"/>
          <w:shd w:val="clear" w:color="auto" w:fill="FFFFFF"/>
        </w:rPr>
      </w:pPr>
    </w:p>
    <w:p w14:paraId="39B3FF7D" w14:textId="424E5D97" w:rsidR="009B4AEF" w:rsidRDefault="00E23B49" w:rsidP="009B4AEF">
      <w:pPr>
        <w:rPr>
          <w:rFonts w:ascii="Montserrat" w:eastAsia="Times New Roman" w:hAnsi="Montserrat" w:cs="Times New Roman"/>
          <w:color w:val="3C3C3C"/>
          <w:shd w:val="clear" w:color="auto" w:fill="FFFFFF"/>
        </w:rPr>
      </w:pPr>
      <w:r w:rsidRPr="00E23B49">
        <w:rPr>
          <w:rFonts w:ascii="Montserrat" w:eastAsia="Times New Roman" w:hAnsi="Montserrat" w:cs="Times New Roman"/>
          <w:b/>
          <w:color w:val="3C3C3C"/>
          <w:shd w:val="clear" w:color="auto" w:fill="FFFFFF"/>
        </w:rPr>
        <w:t>CLEARFIELD, Utah</w:t>
      </w:r>
      <w:r w:rsidR="00B22D8A">
        <w:rPr>
          <w:rFonts w:ascii="Montserrat" w:eastAsia="Times New Roman" w:hAnsi="Montserrat" w:cs="Times New Roman"/>
          <w:b/>
          <w:color w:val="3C3C3C"/>
          <w:shd w:val="clear" w:color="auto" w:fill="FFFFFF"/>
        </w:rPr>
        <w:t xml:space="preserve">, </w:t>
      </w:r>
      <w:r w:rsidRPr="00E23B49">
        <w:rPr>
          <w:rFonts w:ascii="Montserrat" w:eastAsia="Times New Roman" w:hAnsi="Montserrat" w:cs="Times New Roman"/>
          <w:b/>
          <w:color w:val="3C3C3C"/>
          <w:shd w:val="clear" w:color="auto" w:fill="FFFFFF"/>
        </w:rPr>
        <w:t>Sept</w:t>
      </w:r>
      <w:r w:rsidR="00B22D8A">
        <w:rPr>
          <w:rFonts w:ascii="Montserrat" w:eastAsia="Times New Roman" w:hAnsi="Montserrat" w:cs="Times New Roman"/>
          <w:b/>
          <w:color w:val="3C3C3C"/>
          <w:shd w:val="clear" w:color="auto" w:fill="FFFFFF"/>
        </w:rPr>
        <w:t>ember</w:t>
      </w:r>
      <w:r w:rsidR="00CC3FFA">
        <w:rPr>
          <w:rFonts w:ascii="Montserrat" w:eastAsia="Times New Roman" w:hAnsi="Montserrat" w:cs="Times New Roman"/>
          <w:b/>
          <w:color w:val="3C3C3C"/>
          <w:shd w:val="clear" w:color="auto" w:fill="FFFFFF"/>
        </w:rPr>
        <w:t xml:space="preserve"> </w:t>
      </w:r>
      <w:r w:rsidR="00CD3B0E">
        <w:rPr>
          <w:rFonts w:ascii="Montserrat" w:eastAsia="Times New Roman" w:hAnsi="Montserrat" w:cs="Times New Roman"/>
          <w:b/>
          <w:color w:val="3C3C3C"/>
          <w:shd w:val="clear" w:color="auto" w:fill="FFFFFF"/>
        </w:rPr>
        <w:t>15</w:t>
      </w:r>
      <w:r w:rsidRPr="00E23B49">
        <w:rPr>
          <w:rFonts w:ascii="Montserrat" w:eastAsia="Times New Roman" w:hAnsi="Montserrat" w:cs="Times New Roman"/>
          <w:b/>
          <w:color w:val="3C3C3C"/>
          <w:shd w:val="clear" w:color="auto" w:fill="FFFFFF"/>
        </w:rPr>
        <w:t xml:space="preserve">, 2015 </w:t>
      </w:r>
      <w:r w:rsidR="00B64EBE">
        <w:rPr>
          <w:rFonts w:ascii="Montserrat" w:eastAsia="Times New Roman" w:hAnsi="Montserrat" w:cs="Times New Roman"/>
          <w:b/>
          <w:color w:val="3C3C3C"/>
          <w:shd w:val="clear" w:color="auto" w:fill="FFFFFF"/>
        </w:rPr>
        <w:t>–</w:t>
      </w:r>
      <w:r>
        <w:rPr>
          <w:rFonts w:ascii="Montserrat" w:eastAsia="Times New Roman" w:hAnsi="Montserrat" w:cs="Times New Roman"/>
          <w:color w:val="3C3C3C"/>
          <w:shd w:val="clear" w:color="auto" w:fill="FFFFFF"/>
        </w:rPr>
        <w:t xml:space="preserve"> </w:t>
      </w:r>
      <w:r w:rsidR="00CD0963">
        <w:rPr>
          <w:rFonts w:ascii="Montserrat" w:eastAsia="Times New Roman" w:hAnsi="Montserrat" w:cs="Times New Roman"/>
          <w:color w:val="3C3C3C"/>
          <w:shd w:val="clear" w:color="auto" w:fill="FFFFFF"/>
        </w:rPr>
        <w:t>Vista Outdoor</w:t>
      </w:r>
      <w:r w:rsidR="009B6DCA">
        <w:rPr>
          <w:rFonts w:ascii="Montserrat" w:eastAsia="Times New Roman" w:hAnsi="Montserrat" w:cs="Times New Roman"/>
          <w:color w:val="3C3C3C"/>
          <w:shd w:val="clear" w:color="auto" w:fill="FFFFFF"/>
        </w:rPr>
        <w:t xml:space="preserve"> </w:t>
      </w:r>
      <w:r w:rsidR="00004679">
        <w:rPr>
          <w:rFonts w:ascii="Montserrat" w:eastAsia="Times New Roman" w:hAnsi="Montserrat" w:cs="Times New Roman"/>
          <w:color w:val="3C3C3C"/>
          <w:shd w:val="clear" w:color="auto" w:fill="FFFFFF"/>
        </w:rPr>
        <w:t xml:space="preserve">Inc. </w:t>
      </w:r>
      <w:r w:rsidR="009B6DCA">
        <w:rPr>
          <w:rFonts w:ascii="Montserrat" w:eastAsia="Times New Roman" w:hAnsi="Montserrat" w:cs="Times New Roman"/>
          <w:color w:val="3C3C3C"/>
          <w:shd w:val="clear" w:color="auto" w:fill="FFFFFF"/>
        </w:rPr>
        <w:t xml:space="preserve">(NYSE:VSTO), </w:t>
      </w:r>
      <w:r w:rsidR="006E1C46">
        <w:rPr>
          <w:rFonts w:ascii="Montserrat" w:eastAsia="Times New Roman" w:hAnsi="Montserrat" w:cs="Times New Roman"/>
          <w:color w:val="3C3C3C"/>
          <w:shd w:val="clear" w:color="auto" w:fill="FFFFFF"/>
        </w:rPr>
        <w:t>a global designer, manufacturer and marketer of products in the outdoor sports and recreation markets</w:t>
      </w:r>
      <w:r w:rsidR="00004679">
        <w:rPr>
          <w:rFonts w:ascii="Montserrat" w:eastAsia="Times New Roman" w:hAnsi="Montserrat" w:cs="Times New Roman"/>
          <w:color w:val="3C3C3C"/>
          <w:shd w:val="clear" w:color="auto" w:fill="FFFFFF"/>
        </w:rPr>
        <w:t>,</w:t>
      </w:r>
      <w:r w:rsidR="009B6DCA">
        <w:rPr>
          <w:rFonts w:ascii="Montserrat" w:eastAsia="Times New Roman" w:hAnsi="Montserrat" w:cs="Times New Roman"/>
          <w:color w:val="3C3C3C"/>
          <w:shd w:val="clear" w:color="auto" w:fill="FFFFFF"/>
        </w:rPr>
        <w:t xml:space="preserve"> </w:t>
      </w:r>
      <w:r w:rsidR="00004679">
        <w:rPr>
          <w:rFonts w:ascii="Montserrat" w:eastAsia="Times New Roman" w:hAnsi="Montserrat" w:cs="Times New Roman"/>
          <w:color w:val="3C3C3C"/>
          <w:shd w:val="clear" w:color="auto" w:fill="FFFFFF"/>
        </w:rPr>
        <w:t xml:space="preserve">has </w:t>
      </w:r>
      <w:r w:rsidR="007B1400">
        <w:rPr>
          <w:rFonts w:ascii="Montserrat" w:eastAsia="Times New Roman" w:hAnsi="Montserrat" w:cs="Times New Roman"/>
          <w:color w:val="3C3C3C"/>
          <w:shd w:val="clear" w:color="auto" w:fill="FFFFFF"/>
        </w:rPr>
        <w:t>appointed</w:t>
      </w:r>
      <w:r w:rsidR="00004679">
        <w:rPr>
          <w:rFonts w:ascii="Montserrat" w:eastAsia="Times New Roman" w:hAnsi="Montserrat" w:cs="Times New Roman"/>
          <w:color w:val="3C3C3C"/>
          <w:shd w:val="clear" w:color="auto" w:fill="FFFFFF"/>
        </w:rPr>
        <w:t xml:space="preserve"> active lifestyle agency Backbone Media</w:t>
      </w:r>
      <w:r w:rsidR="007B1400">
        <w:rPr>
          <w:rFonts w:ascii="Montserrat" w:eastAsia="Times New Roman" w:hAnsi="Montserrat" w:cs="Times New Roman"/>
          <w:color w:val="3C3C3C"/>
          <w:shd w:val="clear" w:color="auto" w:fill="FFFFFF"/>
        </w:rPr>
        <w:t xml:space="preserve"> as </w:t>
      </w:r>
      <w:r w:rsidR="00142347">
        <w:rPr>
          <w:rFonts w:ascii="Montserrat" w:eastAsia="Times New Roman" w:hAnsi="Montserrat" w:cs="Times New Roman"/>
          <w:color w:val="3C3C3C"/>
          <w:shd w:val="clear" w:color="auto" w:fill="FFFFFF"/>
        </w:rPr>
        <w:t>its</w:t>
      </w:r>
      <w:r w:rsidR="007B1400">
        <w:rPr>
          <w:rFonts w:ascii="Montserrat" w:eastAsia="Times New Roman" w:hAnsi="Montserrat" w:cs="Times New Roman"/>
          <w:color w:val="3C3C3C"/>
          <w:shd w:val="clear" w:color="auto" w:fill="FFFFFF"/>
        </w:rPr>
        <w:t xml:space="preserve"> agency of record</w:t>
      </w:r>
      <w:r w:rsidR="00004679">
        <w:rPr>
          <w:rFonts w:ascii="Montserrat" w:eastAsia="Times New Roman" w:hAnsi="Montserrat" w:cs="Times New Roman"/>
          <w:color w:val="3C3C3C"/>
          <w:shd w:val="clear" w:color="auto" w:fill="FFFFFF"/>
        </w:rPr>
        <w:t xml:space="preserve"> </w:t>
      </w:r>
      <w:r w:rsidR="00E72670">
        <w:rPr>
          <w:rFonts w:ascii="Montserrat" w:eastAsia="Times New Roman" w:hAnsi="Montserrat" w:cs="Times New Roman"/>
          <w:color w:val="3C3C3C"/>
          <w:shd w:val="clear" w:color="auto" w:fill="FFFFFF"/>
        </w:rPr>
        <w:t>for</w:t>
      </w:r>
      <w:r w:rsidR="00004679">
        <w:rPr>
          <w:rFonts w:ascii="Montserrat" w:eastAsia="Times New Roman" w:hAnsi="Montserrat" w:cs="Times New Roman"/>
          <w:color w:val="3C3C3C"/>
          <w:shd w:val="clear" w:color="auto" w:fill="FFFFFF"/>
        </w:rPr>
        <w:t xml:space="preserve"> communications strategy</w:t>
      </w:r>
      <w:r w:rsidR="008F2F1F">
        <w:rPr>
          <w:rFonts w:ascii="Montserrat" w:eastAsia="Times New Roman" w:hAnsi="Montserrat" w:cs="Times New Roman"/>
          <w:color w:val="3C3C3C"/>
          <w:shd w:val="clear" w:color="auto" w:fill="FFFFFF"/>
        </w:rPr>
        <w:t xml:space="preserve"> and public relations outreach.</w:t>
      </w:r>
    </w:p>
    <w:p w14:paraId="495D4330" w14:textId="77777777" w:rsidR="009B4AEF" w:rsidRDefault="009B4AEF" w:rsidP="009B4AEF">
      <w:pPr>
        <w:rPr>
          <w:rFonts w:ascii="Montserrat" w:eastAsia="Times New Roman" w:hAnsi="Montserrat" w:cs="Times New Roman"/>
          <w:color w:val="3C3C3C"/>
          <w:shd w:val="clear" w:color="auto" w:fill="FFFFFF"/>
        </w:rPr>
      </w:pPr>
    </w:p>
    <w:p w14:paraId="19E76E0B" w14:textId="77777777" w:rsidR="00836B1E" w:rsidRDefault="00836B1E" w:rsidP="00836B1E">
      <w:pPr>
        <w:rPr>
          <w:rFonts w:ascii="Montserrat" w:eastAsia="Times New Roman" w:hAnsi="Montserrat" w:cs="Times New Roman"/>
          <w:color w:val="3C3C3C"/>
          <w:shd w:val="clear" w:color="auto" w:fill="FFFFFF"/>
        </w:rPr>
      </w:pPr>
      <w:r>
        <w:rPr>
          <w:rFonts w:ascii="Montserrat" w:eastAsia="Times New Roman" w:hAnsi="Montserrat" w:cs="Times New Roman" w:hint="eastAsia"/>
          <w:color w:val="3C3C3C"/>
          <w:shd w:val="clear" w:color="auto" w:fill="FFFFFF"/>
        </w:rPr>
        <w:t>“</w:t>
      </w:r>
      <w:r>
        <w:rPr>
          <w:rFonts w:ascii="Montserrat" w:eastAsia="Times New Roman" w:hAnsi="Montserrat" w:cs="Times New Roman"/>
          <w:color w:val="3C3C3C"/>
          <w:shd w:val="clear" w:color="auto" w:fill="FFFFFF"/>
        </w:rPr>
        <w:t xml:space="preserve">This is an exciting period of growth for Vista Outdoor,” said Amanda Covington, Vista </w:t>
      </w:r>
      <w:proofErr w:type="spellStart"/>
      <w:r>
        <w:rPr>
          <w:rFonts w:ascii="Montserrat" w:eastAsia="Times New Roman" w:hAnsi="Montserrat" w:cs="Times New Roman"/>
          <w:color w:val="3C3C3C"/>
          <w:shd w:val="clear" w:color="auto" w:fill="FFFFFF"/>
        </w:rPr>
        <w:t>Outdoor</w:t>
      </w:r>
      <w:r>
        <w:rPr>
          <w:rFonts w:ascii="Montserrat" w:eastAsia="Times New Roman" w:hAnsi="Montserrat" w:cs="Times New Roman" w:hint="eastAsia"/>
          <w:color w:val="3C3C3C"/>
          <w:shd w:val="clear" w:color="auto" w:fill="FFFFFF"/>
        </w:rPr>
        <w:t>’</w:t>
      </w:r>
      <w:r>
        <w:rPr>
          <w:rFonts w:ascii="Montserrat" w:eastAsia="Times New Roman" w:hAnsi="Montserrat" w:cs="Times New Roman"/>
          <w:color w:val="3C3C3C"/>
          <w:shd w:val="clear" w:color="auto" w:fill="FFFFFF"/>
        </w:rPr>
        <w:t>s</w:t>
      </w:r>
      <w:proofErr w:type="spellEnd"/>
      <w:r>
        <w:rPr>
          <w:rFonts w:ascii="Montserrat" w:eastAsia="Times New Roman" w:hAnsi="Montserrat" w:cs="Times New Roman"/>
          <w:color w:val="3C3C3C"/>
          <w:shd w:val="clear" w:color="auto" w:fill="FFFFFF"/>
        </w:rPr>
        <w:t xml:space="preserve"> </w:t>
      </w:r>
      <w:r w:rsidR="002821EA">
        <w:rPr>
          <w:rFonts w:ascii="Montserrat" w:eastAsia="Times New Roman" w:hAnsi="Montserrat" w:cs="Times New Roman"/>
          <w:color w:val="3C3C3C"/>
          <w:shd w:val="clear" w:color="auto" w:fill="FFFFFF"/>
        </w:rPr>
        <w:t>V</w:t>
      </w:r>
      <w:r>
        <w:rPr>
          <w:rFonts w:ascii="Montserrat" w:eastAsia="Times New Roman" w:hAnsi="Montserrat" w:cs="Times New Roman"/>
          <w:color w:val="3C3C3C"/>
          <w:shd w:val="clear" w:color="auto" w:fill="FFFFFF"/>
        </w:rPr>
        <w:t xml:space="preserve">ice </w:t>
      </w:r>
      <w:r w:rsidR="002821EA">
        <w:rPr>
          <w:rFonts w:ascii="Montserrat" w:eastAsia="Times New Roman" w:hAnsi="Montserrat" w:cs="Times New Roman"/>
          <w:color w:val="3C3C3C"/>
          <w:shd w:val="clear" w:color="auto" w:fill="FFFFFF"/>
        </w:rPr>
        <w:t>P</w:t>
      </w:r>
      <w:r>
        <w:rPr>
          <w:rFonts w:ascii="Montserrat" w:eastAsia="Times New Roman" w:hAnsi="Montserrat" w:cs="Times New Roman"/>
          <w:color w:val="3C3C3C"/>
          <w:shd w:val="clear" w:color="auto" w:fill="FFFFFF"/>
        </w:rPr>
        <w:t xml:space="preserve">resident of </w:t>
      </w:r>
      <w:r w:rsidR="002821EA">
        <w:rPr>
          <w:rFonts w:ascii="Montserrat" w:eastAsia="Times New Roman" w:hAnsi="Montserrat" w:cs="Times New Roman"/>
          <w:color w:val="3C3C3C"/>
          <w:shd w:val="clear" w:color="auto" w:fill="FFFFFF"/>
        </w:rPr>
        <w:t>Communications and Go</w:t>
      </w:r>
      <w:r>
        <w:rPr>
          <w:rFonts w:ascii="Montserrat" w:eastAsia="Times New Roman" w:hAnsi="Montserrat" w:cs="Times New Roman"/>
          <w:color w:val="3C3C3C"/>
          <w:shd w:val="clear" w:color="auto" w:fill="FFFFFF"/>
        </w:rPr>
        <w:t xml:space="preserve">vernment </w:t>
      </w:r>
      <w:r w:rsidR="002821EA">
        <w:rPr>
          <w:rFonts w:ascii="Montserrat" w:eastAsia="Times New Roman" w:hAnsi="Montserrat" w:cs="Times New Roman"/>
          <w:color w:val="3C3C3C"/>
          <w:shd w:val="clear" w:color="auto" w:fill="FFFFFF"/>
        </w:rPr>
        <w:t>R</w:t>
      </w:r>
      <w:r>
        <w:rPr>
          <w:rFonts w:ascii="Montserrat" w:eastAsia="Times New Roman" w:hAnsi="Montserrat" w:cs="Times New Roman"/>
          <w:color w:val="3C3C3C"/>
          <w:shd w:val="clear" w:color="auto" w:fill="FFFFFF"/>
        </w:rPr>
        <w:t>elations. “</w:t>
      </w:r>
      <w:r w:rsidR="00E46E92">
        <w:rPr>
          <w:rFonts w:ascii="Montserrat" w:eastAsia="Times New Roman" w:hAnsi="Montserrat" w:cs="Times New Roman"/>
          <w:color w:val="3C3C3C"/>
          <w:shd w:val="clear" w:color="auto" w:fill="FFFFFF"/>
        </w:rPr>
        <w:t>Our mission is to bring the world outside, and w</w:t>
      </w:r>
      <w:r>
        <w:rPr>
          <w:rFonts w:ascii="Montserrat" w:eastAsia="Times New Roman" w:hAnsi="Montserrat" w:cs="Times New Roman"/>
          <w:color w:val="3C3C3C"/>
          <w:shd w:val="clear" w:color="auto" w:fill="FFFFFF"/>
        </w:rPr>
        <w:t>e are committed to delivering great products to all manner of outdoor enthusiasts</w:t>
      </w:r>
      <w:r w:rsidR="00E46E92">
        <w:rPr>
          <w:rFonts w:ascii="Montserrat" w:eastAsia="Times New Roman" w:hAnsi="Montserrat" w:cs="Times New Roman"/>
          <w:color w:val="3C3C3C"/>
          <w:shd w:val="clear" w:color="auto" w:fill="FFFFFF"/>
        </w:rPr>
        <w:t>. O</w:t>
      </w:r>
      <w:r>
        <w:rPr>
          <w:rFonts w:ascii="Montserrat" w:eastAsia="Times New Roman" w:hAnsi="Montserrat" w:cs="Times New Roman"/>
          <w:color w:val="3C3C3C"/>
          <w:shd w:val="clear" w:color="auto" w:fill="FFFFFF"/>
        </w:rPr>
        <w:t>ur partners at Backbone Media have proven experience in building deep connections between best-in-class brands and their target audiences, both broad and endemic.”</w:t>
      </w:r>
    </w:p>
    <w:p w14:paraId="5E755B29" w14:textId="77777777" w:rsidR="00836B1E" w:rsidRDefault="00836B1E" w:rsidP="00836B1E">
      <w:pPr>
        <w:rPr>
          <w:rFonts w:ascii="Montserrat" w:eastAsia="Times New Roman" w:hAnsi="Montserrat" w:cs="Times New Roman"/>
          <w:color w:val="3C3C3C"/>
          <w:shd w:val="clear" w:color="auto" w:fill="FFFFFF"/>
        </w:rPr>
      </w:pPr>
    </w:p>
    <w:p w14:paraId="57371274" w14:textId="77777777" w:rsidR="009B4AEF" w:rsidRDefault="00E24BD5" w:rsidP="009B4AEF">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With</w:t>
      </w:r>
      <w:r w:rsidR="00E23B49">
        <w:rPr>
          <w:rFonts w:ascii="Montserrat" w:eastAsia="Times New Roman" w:hAnsi="Montserrat" w:cs="Times New Roman"/>
          <w:color w:val="3C3C3C"/>
          <w:shd w:val="clear" w:color="auto" w:fill="FFFFFF"/>
        </w:rPr>
        <w:t xml:space="preserve"> </w:t>
      </w:r>
      <w:r w:rsidR="00E46E92">
        <w:rPr>
          <w:rFonts w:ascii="Montserrat" w:eastAsia="Times New Roman" w:hAnsi="Montserrat" w:cs="Times New Roman"/>
          <w:color w:val="3C3C3C"/>
          <w:shd w:val="clear" w:color="auto" w:fill="FFFFFF"/>
        </w:rPr>
        <w:t>C</w:t>
      </w:r>
      <w:r w:rsidR="00F716A2">
        <w:rPr>
          <w:rFonts w:ascii="Montserrat" w:eastAsia="Times New Roman" w:hAnsi="Montserrat" w:cs="Times New Roman"/>
          <w:color w:val="3C3C3C"/>
          <w:shd w:val="clear" w:color="auto" w:fill="FFFFFF"/>
        </w:rPr>
        <w:t>hairman</w:t>
      </w:r>
      <w:r w:rsidR="00E23B49">
        <w:rPr>
          <w:rFonts w:ascii="Montserrat" w:eastAsia="Times New Roman" w:hAnsi="Montserrat" w:cs="Times New Roman"/>
          <w:color w:val="3C3C3C"/>
          <w:shd w:val="clear" w:color="auto" w:fill="FFFFFF"/>
        </w:rPr>
        <w:t xml:space="preserve"> </w:t>
      </w:r>
      <w:r w:rsidR="00E46E92">
        <w:rPr>
          <w:rFonts w:ascii="Montserrat" w:eastAsia="Times New Roman" w:hAnsi="Montserrat" w:cs="Times New Roman"/>
          <w:color w:val="3C3C3C"/>
          <w:shd w:val="clear" w:color="auto" w:fill="FFFFFF"/>
        </w:rPr>
        <w:t xml:space="preserve">and CEO </w:t>
      </w:r>
      <w:r w:rsidR="00E23B49">
        <w:rPr>
          <w:rFonts w:ascii="Montserrat" w:eastAsia="Times New Roman" w:hAnsi="Montserrat" w:cs="Times New Roman"/>
          <w:color w:val="3C3C3C"/>
          <w:shd w:val="clear" w:color="auto" w:fill="FFFFFF"/>
        </w:rPr>
        <w:t>Mark DeYoung</w:t>
      </w:r>
      <w:r>
        <w:rPr>
          <w:rFonts w:ascii="Montserrat" w:eastAsia="Times New Roman" w:hAnsi="Montserrat" w:cs="Times New Roman"/>
          <w:color w:val="3C3C3C"/>
          <w:shd w:val="clear" w:color="auto" w:fill="FFFFFF"/>
        </w:rPr>
        <w:t xml:space="preserve"> focused on </w:t>
      </w:r>
      <w:r w:rsidR="00F716A2">
        <w:rPr>
          <w:rFonts w:ascii="Montserrat" w:eastAsia="Times New Roman" w:hAnsi="Montserrat" w:cs="Times New Roman"/>
          <w:color w:val="3C3C3C"/>
          <w:shd w:val="clear" w:color="auto" w:fill="FFFFFF"/>
        </w:rPr>
        <w:t xml:space="preserve">organic growth and </w:t>
      </w:r>
      <w:r>
        <w:rPr>
          <w:rFonts w:ascii="Montserrat" w:eastAsia="Times New Roman" w:hAnsi="Montserrat" w:cs="Times New Roman"/>
          <w:color w:val="3C3C3C"/>
          <w:shd w:val="clear" w:color="auto" w:fill="FFFFFF"/>
        </w:rPr>
        <w:t>expan</w:t>
      </w:r>
      <w:r w:rsidR="00F716A2">
        <w:rPr>
          <w:rFonts w:ascii="Montserrat" w:eastAsia="Times New Roman" w:hAnsi="Montserrat" w:cs="Times New Roman"/>
          <w:color w:val="3C3C3C"/>
          <w:shd w:val="clear" w:color="auto" w:fill="FFFFFF"/>
        </w:rPr>
        <w:t>sion</w:t>
      </w:r>
      <w:r>
        <w:rPr>
          <w:rFonts w:ascii="Montserrat" w:eastAsia="Times New Roman" w:hAnsi="Montserrat" w:cs="Times New Roman"/>
          <w:color w:val="3C3C3C"/>
          <w:shd w:val="clear" w:color="auto" w:fill="FFFFFF"/>
        </w:rPr>
        <w:t xml:space="preserve"> into new markets, Vista Outdoor is actively adding to an already </w:t>
      </w:r>
      <w:r w:rsidRPr="00F44025">
        <w:rPr>
          <w:rFonts w:ascii="Montserrat" w:eastAsia="Times New Roman" w:hAnsi="Montserrat" w:cs="Times New Roman"/>
          <w:color w:val="3C3C3C"/>
          <w:shd w:val="clear" w:color="auto" w:fill="FFFFFF"/>
        </w:rPr>
        <w:t xml:space="preserve">impressive family of </w:t>
      </w:r>
      <w:r w:rsidR="00E83282" w:rsidRPr="00F44025">
        <w:rPr>
          <w:rFonts w:ascii="Montserrat" w:eastAsia="Times New Roman" w:hAnsi="Montserrat" w:cs="Times New Roman"/>
          <w:color w:val="3C3C3C"/>
          <w:shd w:val="clear" w:color="auto" w:fill="FFFFFF"/>
        </w:rPr>
        <w:t>brands</w:t>
      </w:r>
      <w:r w:rsidR="00407BF0" w:rsidRPr="00F44025">
        <w:rPr>
          <w:rFonts w:ascii="Montserrat" w:eastAsia="Times New Roman" w:hAnsi="Montserrat" w:cs="Times New Roman"/>
          <w:color w:val="3C3C3C"/>
          <w:shd w:val="clear" w:color="auto" w:fill="FFFFFF"/>
        </w:rPr>
        <w:t xml:space="preserve"> such as</w:t>
      </w:r>
      <w:r w:rsidR="00910951" w:rsidRPr="00F44025">
        <w:rPr>
          <w:rFonts w:ascii="Montserrat" w:eastAsia="Times New Roman" w:hAnsi="Montserrat" w:cs="Times New Roman"/>
          <w:color w:val="3C3C3C"/>
          <w:shd w:val="clear" w:color="auto" w:fill="FFFFFF"/>
        </w:rPr>
        <w:t xml:space="preserve"> Bushnell</w:t>
      </w:r>
      <w:r w:rsidR="00B97C77" w:rsidRPr="00F44025">
        <w:rPr>
          <w:rFonts w:ascii="Times New Roman" w:eastAsia="Times New Roman" w:hAnsi="Times New Roman" w:cs="Times New Roman"/>
          <w:color w:val="3C3C3C"/>
          <w:shd w:val="clear" w:color="auto" w:fill="FFFFFF"/>
          <w:vertAlign w:val="superscript"/>
        </w:rPr>
        <w:t>®</w:t>
      </w:r>
      <w:r w:rsidR="00910951" w:rsidRPr="00F44025">
        <w:rPr>
          <w:rFonts w:ascii="Montserrat" w:eastAsia="Times New Roman" w:hAnsi="Montserrat" w:cs="Times New Roman"/>
          <w:color w:val="3C3C3C"/>
          <w:shd w:val="clear" w:color="auto" w:fill="FFFFFF"/>
        </w:rPr>
        <w:t>, Federal Premium</w:t>
      </w:r>
      <w:r w:rsidR="00B97C77" w:rsidRPr="00F44025">
        <w:rPr>
          <w:rFonts w:ascii="Times New Roman" w:eastAsia="Times New Roman" w:hAnsi="Times New Roman" w:cs="Times New Roman"/>
          <w:color w:val="3C3C3C"/>
          <w:shd w:val="clear" w:color="auto" w:fill="FFFFFF"/>
          <w:vertAlign w:val="superscript"/>
        </w:rPr>
        <w:t>®</w:t>
      </w:r>
      <w:r w:rsidR="00E46E92" w:rsidRPr="00F44025">
        <w:rPr>
          <w:rFonts w:ascii="Montserrat" w:eastAsia="Times New Roman" w:hAnsi="Montserrat" w:cs="Times New Roman"/>
          <w:color w:val="3C3C3C"/>
          <w:shd w:val="clear" w:color="auto" w:fill="FFFFFF"/>
        </w:rPr>
        <w:t>, Savage</w:t>
      </w:r>
      <w:r w:rsidR="00B97C77" w:rsidRPr="00F44025">
        <w:rPr>
          <w:rFonts w:ascii="Montserrat" w:eastAsia="Times New Roman" w:hAnsi="Montserrat" w:cs="Times New Roman"/>
          <w:color w:val="3C3C3C"/>
          <w:shd w:val="clear" w:color="auto" w:fill="FFFFFF"/>
        </w:rPr>
        <w:t>™</w:t>
      </w:r>
      <w:r w:rsidR="00E46E92" w:rsidRPr="00F44025">
        <w:rPr>
          <w:rFonts w:ascii="Montserrat" w:eastAsia="Times New Roman" w:hAnsi="Montserrat" w:cs="Times New Roman"/>
          <w:color w:val="3C3C3C"/>
          <w:shd w:val="clear" w:color="auto" w:fill="FFFFFF"/>
        </w:rPr>
        <w:t>, BLACKHAWK!</w:t>
      </w:r>
      <w:r w:rsidR="00B97C77" w:rsidRPr="00F44025">
        <w:rPr>
          <w:rFonts w:ascii="Times New Roman" w:eastAsia="Times New Roman" w:hAnsi="Times New Roman" w:cs="Times New Roman"/>
          <w:color w:val="3C3C3C"/>
          <w:shd w:val="clear" w:color="auto" w:fill="FFFFFF"/>
          <w:vertAlign w:val="superscript"/>
        </w:rPr>
        <w:t>®</w:t>
      </w:r>
      <w:r w:rsidR="00E46E92" w:rsidRPr="00F44025">
        <w:rPr>
          <w:rFonts w:ascii="Montserrat" w:eastAsia="Times New Roman" w:hAnsi="Montserrat" w:cs="Times New Roman"/>
          <w:color w:val="3C3C3C"/>
          <w:shd w:val="clear" w:color="auto" w:fill="FFFFFF"/>
        </w:rPr>
        <w:t>, Primos</w:t>
      </w:r>
      <w:r w:rsidR="00F44025" w:rsidRPr="00F44025">
        <w:rPr>
          <w:rFonts w:ascii="Times New Roman" w:eastAsia="Times New Roman" w:hAnsi="Times New Roman" w:cs="Times New Roman"/>
          <w:color w:val="3C3C3C"/>
          <w:shd w:val="clear" w:color="auto" w:fill="FFFFFF"/>
          <w:vertAlign w:val="superscript"/>
        </w:rPr>
        <w:t>®</w:t>
      </w:r>
      <w:r w:rsidR="00910951" w:rsidRPr="00F44025">
        <w:rPr>
          <w:rFonts w:ascii="Montserrat" w:eastAsia="Times New Roman" w:hAnsi="Montserrat" w:cs="Times New Roman"/>
          <w:color w:val="3C3C3C"/>
          <w:shd w:val="clear" w:color="auto" w:fill="FFFFFF"/>
        </w:rPr>
        <w:t xml:space="preserve"> </w:t>
      </w:r>
      <w:r w:rsidR="008E517A" w:rsidRPr="00F44025">
        <w:rPr>
          <w:rFonts w:ascii="Montserrat" w:eastAsia="Times New Roman" w:hAnsi="Montserrat" w:cs="Times New Roman"/>
          <w:color w:val="3C3C3C"/>
          <w:shd w:val="clear" w:color="auto" w:fill="FFFFFF"/>
        </w:rPr>
        <w:t xml:space="preserve">and </w:t>
      </w:r>
      <w:proofErr w:type="spellStart"/>
      <w:r w:rsidR="008E517A" w:rsidRPr="00F44025">
        <w:rPr>
          <w:rFonts w:ascii="Montserrat" w:eastAsia="Times New Roman" w:hAnsi="Montserrat" w:cs="Times New Roman"/>
          <w:color w:val="3C3C3C"/>
          <w:shd w:val="clear" w:color="auto" w:fill="FFFFFF"/>
        </w:rPr>
        <w:t>Bollé</w:t>
      </w:r>
      <w:proofErr w:type="spellEnd"/>
      <w:r w:rsidR="00F44025" w:rsidRPr="00F44025">
        <w:rPr>
          <w:rFonts w:ascii="Times New Roman" w:eastAsia="Times New Roman" w:hAnsi="Times New Roman" w:cs="Times New Roman"/>
          <w:color w:val="3C3C3C"/>
          <w:shd w:val="clear" w:color="auto" w:fill="FFFFFF"/>
          <w:vertAlign w:val="superscript"/>
        </w:rPr>
        <w:t>®</w:t>
      </w:r>
      <w:r w:rsidR="00407BF0" w:rsidRPr="00F44025">
        <w:rPr>
          <w:rFonts w:ascii="Montserrat" w:eastAsia="Times New Roman" w:hAnsi="Montserrat" w:cs="Times New Roman"/>
          <w:color w:val="3C3C3C"/>
          <w:shd w:val="clear" w:color="auto" w:fill="FFFFFF"/>
        </w:rPr>
        <w:t>.</w:t>
      </w:r>
      <w:r w:rsidR="006E1C46">
        <w:rPr>
          <w:rFonts w:ascii="Montserrat" w:eastAsia="Times New Roman" w:hAnsi="Montserrat" w:cs="Times New Roman"/>
          <w:color w:val="3C3C3C"/>
          <w:shd w:val="clear" w:color="auto" w:fill="FFFFFF"/>
        </w:rPr>
        <w:t xml:space="preserve"> Vista Outdoor offers products in </w:t>
      </w:r>
      <w:r w:rsidR="00407BF0">
        <w:rPr>
          <w:rFonts w:ascii="Montserrat" w:eastAsia="Times New Roman" w:hAnsi="Montserrat" w:cs="Times New Roman"/>
          <w:color w:val="3C3C3C"/>
          <w:shd w:val="clear" w:color="auto" w:fill="FFFFFF"/>
        </w:rPr>
        <w:t xml:space="preserve">a variety of individual outdoor activities, including </w:t>
      </w:r>
      <w:r w:rsidR="006E1C46">
        <w:rPr>
          <w:rFonts w:ascii="Montserrat" w:eastAsia="Times New Roman" w:hAnsi="Montserrat" w:cs="Times New Roman"/>
          <w:color w:val="3C3C3C"/>
          <w:shd w:val="clear" w:color="auto" w:fill="FFFFFF"/>
        </w:rPr>
        <w:t>hunting,</w:t>
      </w:r>
      <w:r w:rsidR="00407BF0">
        <w:rPr>
          <w:rFonts w:ascii="Montserrat" w:eastAsia="Times New Roman" w:hAnsi="Montserrat" w:cs="Times New Roman"/>
          <w:color w:val="3C3C3C"/>
          <w:shd w:val="clear" w:color="auto" w:fill="FFFFFF"/>
        </w:rPr>
        <w:t xml:space="preserve"> shooting sports, golf, skiing, hiking, paddle boarding </w:t>
      </w:r>
      <w:r w:rsidR="006E1C46">
        <w:rPr>
          <w:rFonts w:ascii="Montserrat" w:eastAsia="Times New Roman" w:hAnsi="Montserrat" w:cs="Times New Roman"/>
          <w:color w:val="3C3C3C"/>
          <w:shd w:val="clear" w:color="auto" w:fill="FFFFFF"/>
        </w:rPr>
        <w:t>and more.</w:t>
      </w:r>
      <w:r w:rsidR="00910951">
        <w:rPr>
          <w:rFonts w:ascii="Montserrat" w:eastAsia="Times New Roman" w:hAnsi="Montserrat" w:cs="Times New Roman"/>
          <w:color w:val="3C3C3C"/>
          <w:shd w:val="clear" w:color="auto" w:fill="FFFFFF"/>
        </w:rPr>
        <w:t xml:space="preserve"> </w:t>
      </w:r>
    </w:p>
    <w:p w14:paraId="76CBCED1" w14:textId="77777777" w:rsidR="00521FAA" w:rsidRDefault="00521FAA" w:rsidP="009B4AEF">
      <w:pPr>
        <w:rPr>
          <w:rFonts w:ascii="Montserrat" w:eastAsia="Times New Roman" w:hAnsi="Montserrat" w:cs="Times New Roman"/>
          <w:color w:val="3C3C3C"/>
          <w:shd w:val="clear" w:color="auto" w:fill="FFFFFF"/>
        </w:rPr>
      </w:pPr>
    </w:p>
    <w:p w14:paraId="03CA3099" w14:textId="77777777" w:rsidR="007B1400" w:rsidRDefault="00E02D48" w:rsidP="009B4AEF">
      <w:pPr>
        <w:rPr>
          <w:rFonts w:ascii="Montserrat" w:eastAsia="Times New Roman" w:hAnsi="Montserrat" w:cs="Times New Roman"/>
          <w:color w:val="3C3C3C"/>
          <w:shd w:val="clear" w:color="auto" w:fill="FFFFFF"/>
        </w:rPr>
      </w:pPr>
      <w:r>
        <w:rPr>
          <w:rFonts w:ascii="Montserrat" w:eastAsia="Times New Roman" w:hAnsi="Montserrat" w:cs="Times New Roman" w:hint="eastAsia"/>
          <w:color w:val="3C3C3C"/>
          <w:shd w:val="clear" w:color="auto" w:fill="FFFFFF"/>
        </w:rPr>
        <w:t>“</w:t>
      </w:r>
      <w:r w:rsidR="00836B1E">
        <w:rPr>
          <w:rFonts w:ascii="Montserrat" w:eastAsia="Times New Roman" w:hAnsi="Montserrat" w:cs="Times New Roman"/>
          <w:color w:val="3C3C3C"/>
          <w:shd w:val="clear" w:color="auto" w:fill="FFFFFF"/>
        </w:rPr>
        <w:t xml:space="preserve">Vista Outdoor has a compelling mission, and the company is </w:t>
      </w:r>
      <w:r w:rsidR="00E46E92">
        <w:rPr>
          <w:rFonts w:ascii="Montserrat" w:eastAsia="Times New Roman" w:hAnsi="Montserrat" w:cs="Times New Roman"/>
          <w:color w:val="3C3C3C"/>
          <w:shd w:val="clear" w:color="auto" w:fill="FFFFFF"/>
        </w:rPr>
        <w:t xml:space="preserve">a </w:t>
      </w:r>
      <w:r w:rsidR="00836B1E">
        <w:rPr>
          <w:rFonts w:ascii="Montserrat" w:eastAsia="Times New Roman" w:hAnsi="Montserrat" w:cs="Times New Roman"/>
          <w:color w:val="3C3C3C"/>
          <w:shd w:val="clear" w:color="auto" w:fill="FFFFFF"/>
        </w:rPr>
        <w:t xml:space="preserve">bridge to all outdoor enthusiasts regardless of pursuit,” </w:t>
      </w:r>
      <w:r w:rsidR="006360DB">
        <w:rPr>
          <w:rFonts w:ascii="Montserrat" w:eastAsia="Times New Roman" w:hAnsi="Montserrat" w:cs="Times New Roman"/>
          <w:color w:val="3C3C3C"/>
          <w:shd w:val="clear" w:color="auto" w:fill="FFFFFF"/>
        </w:rPr>
        <w:t>sa</w:t>
      </w:r>
      <w:r w:rsidR="00836B1E">
        <w:rPr>
          <w:rFonts w:ascii="Montserrat" w:eastAsia="Times New Roman" w:hAnsi="Montserrat" w:cs="Times New Roman"/>
          <w:color w:val="3C3C3C"/>
          <w:shd w:val="clear" w:color="auto" w:fill="FFFFFF"/>
        </w:rPr>
        <w:t>id</w:t>
      </w:r>
      <w:r w:rsidR="006360DB">
        <w:rPr>
          <w:rFonts w:ascii="Montserrat" w:eastAsia="Times New Roman" w:hAnsi="Montserrat" w:cs="Times New Roman"/>
          <w:color w:val="3C3C3C"/>
          <w:shd w:val="clear" w:color="auto" w:fill="FFFFFF"/>
        </w:rPr>
        <w:t xml:space="preserve"> Nate Simmons, </w:t>
      </w:r>
      <w:r w:rsidR="00233F33">
        <w:rPr>
          <w:rFonts w:ascii="Montserrat" w:eastAsia="Times New Roman" w:hAnsi="Montserrat" w:cs="Times New Roman"/>
          <w:color w:val="3C3C3C"/>
          <w:shd w:val="clear" w:color="auto" w:fill="FFFFFF"/>
        </w:rPr>
        <w:t>M</w:t>
      </w:r>
      <w:r w:rsidR="006360DB">
        <w:rPr>
          <w:rFonts w:ascii="Montserrat" w:eastAsia="Times New Roman" w:hAnsi="Montserrat" w:cs="Times New Roman"/>
          <w:color w:val="3C3C3C"/>
          <w:shd w:val="clear" w:color="auto" w:fill="FFFFFF"/>
        </w:rPr>
        <w:t xml:space="preserve">anaging </w:t>
      </w:r>
      <w:r w:rsidR="00233F33">
        <w:rPr>
          <w:rFonts w:ascii="Montserrat" w:eastAsia="Times New Roman" w:hAnsi="Montserrat" w:cs="Times New Roman"/>
          <w:color w:val="3C3C3C"/>
          <w:shd w:val="clear" w:color="auto" w:fill="FFFFFF"/>
        </w:rPr>
        <w:t>P</w:t>
      </w:r>
      <w:r w:rsidR="006360DB">
        <w:rPr>
          <w:rFonts w:ascii="Montserrat" w:eastAsia="Times New Roman" w:hAnsi="Montserrat" w:cs="Times New Roman"/>
          <w:color w:val="3C3C3C"/>
          <w:shd w:val="clear" w:color="auto" w:fill="FFFFFF"/>
        </w:rPr>
        <w:t>artner at Backbone Media.</w:t>
      </w:r>
      <w:r w:rsidR="007B1400">
        <w:rPr>
          <w:rFonts w:ascii="Montserrat" w:eastAsia="Times New Roman" w:hAnsi="Montserrat" w:cs="Times New Roman"/>
          <w:color w:val="3C3C3C"/>
          <w:shd w:val="clear" w:color="auto" w:fill="FFFFFF"/>
        </w:rPr>
        <w:t xml:space="preserve"> </w:t>
      </w:r>
      <w:r w:rsidR="007B1400">
        <w:rPr>
          <w:rFonts w:ascii="Montserrat" w:eastAsia="Times New Roman" w:hAnsi="Montserrat" w:cs="Times New Roman" w:hint="eastAsia"/>
          <w:color w:val="3C3C3C"/>
          <w:shd w:val="clear" w:color="auto" w:fill="FFFFFF"/>
        </w:rPr>
        <w:t>“</w:t>
      </w:r>
      <w:r w:rsidR="00E94376">
        <w:rPr>
          <w:rFonts w:ascii="Montserrat" w:eastAsia="Times New Roman" w:hAnsi="Montserrat" w:cs="Times New Roman"/>
          <w:color w:val="3C3C3C"/>
          <w:shd w:val="clear" w:color="auto" w:fill="FFFFFF"/>
        </w:rPr>
        <w:t xml:space="preserve">This is clearly the kind of company </w:t>
      </w:r>
      <w:r w:rsidR="008835A1">
        <w:rPr>
          <w:rFonts w:ascii="Montserrat" w:eastAsia="Times New Roman" w:hAnsi="Montserrat" w:cs="Times New Roman"/>
          <w:color w:val="3C3C3C"/>
          <w:shd w:val="clear" w:color="auto" w:fill="FFFFFF"/>
        </w:rPr>
        <w:t>Backbone wants to support</w:t>
      </w:r>
      <w:r w:rsidR="00836B1E">
        <w:rPr>
          <w:rFonts w:ascii="Montserrat" w:eastAsia="Times New Roman" w:hAnsi="Montserrat" w:cs="Times New Roman"/>
          <w:color w:val="3C3C3C"/>
          <w:shd w:val="clear" w:color="auto" w:fill="FFFFFF"/>
        </w:rPr>
        <w:t>, and w</w:t>
      </w:r>
      <w:r w:rsidR="008835A1">
        <w:rPr>
          <w:rFonts w:ascii="Montserrat" w:eastAsia="Times New Roman" w:hAnsi="Montserrat" w:cs="Times New Roman"/>
          <w:color w:val="3C3C3C"/>
          <w:shd w:val="clear" w:color="auto" w:fill="FFFFFF"/>
        </w:rPr>
        <w:t>e are proud to play our role in shaping the company</w:t>
      </w:r>
      <w:r w:rsidR="008835A1">
        <w:rPr>
          <w:rFonts w:ascii="Montserrat" w:eastAsia="Times New Roman" w:hAnsi="Montserrat" w:cs="Times New Roman" w:hint="eastAsia"/>
          <w:color w:val="3C3C3C"/>
          <w:shd w:val="clear" w:color="auto" w:fill="FFFFFF"/>
        </w:rPr>
        <w:t>’</w:t>
      </w:r>
      <w:r w:rsidR="008835A1">
        <w:rPr>
          <w:rFonts w:ascii="Montserrat" w:eastAsia="Times New Roman" w:hAnsi="Montserrat" w:cs="Times New Roman"/>
          <w:color w:val="3C3C3C"/>
          <w:shd w:val="clear" w:color="auto" w:fill="FFFFFF"/>
        </w:rPr>
        <w:t>s path forward.</w:t>
      </w:r>
      <w:r w:rsidR="008835A1">
        <w:rPr>
          <w:rFonts w:ascii="Montserrat" w:eastAsia="Times New Roman" w:hAnsi="Montserrat" w:cs="Times New Roman" w:hint="eastAsia"/>
          <w:color w:val="3C3C3C"/>
          <w:shd w:val="clear" w:color="auto" w:fill="FFFFFF"/>
        </w:rPr>
        <w:t>”</w:t>
      </w:r>
    </w:p>
    <w:p w14:paraId="7EB71D0B" w14:textId="77777777" w:rsidR="00E46E92" w:rsidRDefault="00E46E92" w:rsidP="009B4AEF">
      <w:pPr>
        <w:rPr>
          <w:rFonts w:ascii="Montserrat" w:eastAsia="Times New Roman" w:hAnsi="Montserrat" w:cs="Times New Roman"/>
          <w:color w:val="3C3C3C"/>
          <w:shd w:val="clear" w:color="auto" w:fill="FFFFFF"/>
        </w:rPr>
      </w:pPr>
    </w:p>
    <w:p w14:paraId="51E2296E" w14:textId="77777777" w:rsidR="0007119D" w:rsidRDefault="00DD7D97" w:rsidP="0007119D">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lastRenderedPageBreak/>
        <w:t xml:space="preserve">Since </w:t>
      </w:r>
      <w:r w:rsidR="00233F33">
        <w:rPr>
          <w:rFonts w:ascii="Montserrat" w:eastAsia="Times New Roman" w:hAnsi="Montserrat" w:cs="Times New Roman"/>
          <w:color w:val="3C3C3C"/>
          <w:shd w:val="clear" w:color="auto" w:fill="FFFFFF"/>
        </w:rPr>
        <w:t>1997,</w:t>
      </w:r>
      <w:r>
        <w:rPr>
          <w:rFonts w:ascii="Montserrat" w:eastAsia="Times New Roman" w:hAnsi="Montserrat" w:cs="Times New Roman"/>
          <w:color w:val="3C3C3C"/>
          <w:shd w:val="clear" w:color="auto" w:fill="FFFFFF"/>
        </w:rPr>
        <w:t xml:space="preserve"> Backbone Media has worked with clients in the outdoor recreation industry to amplify active lifestyle brands and cultivate lasting connections.</w:t>
      </w:r>
      <w:r w:rsidR="0007119D">
        <w:rPr>
          <w:rFonts w:ascii="Montserrat" w:eastAsia="Times New Roman" w:hAnsi="Montserrat" w:cs="Times New Roman"/>
          <w:color w:val="3C3C3C"/>
          <w:shd w:val="clear" w:color="auto" w:fill="FFFFFF"/>
        </w:rPr>
        <w:t xml:space="preserve"> The Backbone team will work closely with Vista Outdoor Communication Managers J.J. Reich and Jake Edson for responsive and proactive media outreach to a range of media partners. Reich will continue to manage the Shooting Sports segment including brands such as Federal Premium, Savage, CCI</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Alliant Powder</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xml:space="preserve"> and Speer</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Edson will oversee communications for Vista Outdoor accessories brands, including Bushnell, BLACKHAWK</w:t>
      </w:r>
      <w:proofErr w:type="gramStart"/>
      <w:r w:rsidR="0007119D">
        <w:rPr>
          <w:rFonts w:ascii="Montserrat" w:eastAsia="Times New Roman" w:hAnsi="Montserrat" w:cs="Times New Roman"/>
          <w:color w:val="3C3C3C"/>
          <w:shd w:val="clear" w:color="auto" w:fill="FFFFFF"/>
        </w:rPr>
        <w:t>!,</w:t>
      </w:r>
      <w:proofErr w:type="gramEnd"/>
      <w:r w:rsidR="0007119D">
        <w:rPr>
          <w:rFonts w:ascii="Montserrat" w:eastAsia="Times New Roman" w:hAnsi="Montserrat" w:cs="Times New Roman"/>
          <w:color w:val="3C3C3C"/>
          <w:shd w:val="clear" w:color="auto" w:fill="FFFFFF"/>
        </w:rPr>
        <w:t xml:space="preserve"> Primos, Gold Tip</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Hoppe’s</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xml:space="preserve">, </w:t>
      </w:r>
      <w:proofErr w:type="spellStart"/>
      <w:r w:rsidR="0007119D">
        <w:rPr>
          <w:rFonts w:ascii="Montserrat" w:eastAsia="Times New Roman" w:hAnsi="Montserrat" w:cs="Times New Roman"/>
          <w:color w:val="3C3C3C"/>
          <w:shd w:val="clear" w:color="auto" w:fill="FFFFFF"/>
        </w:rPr>
        <w:t>Bollé</w:t>
      </w:r>
      <w:proofErr w:type="spellEnd"/>
      <w:r w:rsidR="0007119D">
        <w:rPr>
          <w:rFonts w:ascii="Montserrat" w:eastAsia="Times New Roman" w:hAnsi="Montserrat" w:cs="Times New Roman"/>
          <w:color w:val="3C3C3C"/>
          <w:shd w:val="clear" w:color="auto" w:fill="FFFFFF"/>
        </w:rPr>
        <w:t>, RCBS</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Champion</w:t>
      </w:r>
      <w:r w:rsidR="0007119D">
        <w:rPr>
          <w:rFonts w:ascii="Montserrat" w:eastAsia="Times New Roman" w:hAnsi="Montserrat" w:cs="Times New Roman"/>
          <w:color w:val="3C3C3C"/>
          <w:shd w:val="clear" w:color="auto" w:fill="FFFFFF"/>
          <w:vertAlign w:val="superscript"/>
        </w:rPr>
        <w:t>®</w:t>
      </w:r>
      <w:r w:rsidR="0007119D">
        <w:rPr>
          <w:rFonts w:ascii="Montserrat" w:eastAsia="Times New Roman" w:hAnsi="Montserrat" w:cs="Times New Roman"/>
          <w:color w:val="3C3C3C"/>
          <w:shd w:val="clear" w:color="auto" w:fill="FFFFFF"/>
        </w:rPr>
        <w:t>, and many other market-leading brands.</w:t>
      </w:r>
    </w:p>
    <w:p w14:paraId="6C5C334E" w14:textId="77777777" w:rsidR="00CA0172" w:rsidRDefault="00CA0172" w:rsidP="0007119D">
      <w:pPr>
        <w:rPr>
          <w:rFonts w:ascii="Montserrat" w:eastAsia="Times New Roman" w:hAnsi="Montserrat" w:cs="Times New Roman"/>
          <w:color w:val="3C3C3C"/>
          <w:shd w:val="clear" w:color="auto" w:fill="FFFFFF"/>
        </w:rPr>
      </w:pPr>
    </w:p>
    <w:p w14:paraId="28292914" w14:textId="77777777" w:rsidR="00CA0172" w:rsidRPr="00CA0172" w:rsidRDefault="00CA0172" w:rsidP="00CA017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PR </w:t>
      </w:r>
      <w:r w:rsidRPr="00CA0172">
        <w:rPr>
          <w:rFonts w:ascii="Montserrat" w:eastAsia="Times New Roman" w:hAnsi="Montserrat" w:cs="Times New Roman"/>
          <w:color w:val="3C3C3C"/>
          <w:shd w:val="clear" w:color="auto" w:fill="FFFFFF"/>
        </w:rPr>
        <w:t>CONTACTS</w:t>
      </w:r>
    </w:p>
    <w:p w14:paraId="4E19B3EA"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J.J. Reich</w:t>
      </w:r>
    </w:p>
    <w:p w14:paraId="4B17F512" w14:textId="77777777" w:rsidR="00CA0172" w:rsidRPr="00CA0172" w:rsidRDefault="00CA0172" w:rsidP="00CA017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Vista Outdoor </w:t>
      </w:r>
      <w:r w:rsidRPr="00CA0172">
        <w:rPr>
          <w:rFonts w:ascii="Montserrat" w:eastAsia="Times New Roman" w:hAnsi="Montserrat" w:cs="Times New Roman"/>
          <w:color w:val="3C3C3C"/>
          <w:shd w:val="clear" w:color="auto" w:fill="FFFFFF"/>
        </w:rPr>
        <w:t>Communications Manager</w:t>
      </w:r>
      <w:r>
        <w:rPr>
          <w:rFonts w:ascii="Montserrat" w:eastAsia="Times New Roman" w:hAnsi="Montserrat" w:cs="Times New Roman"/>
          <w:color w:val="3C3C3C"/>
          <w:shd w:val="clear" w:color="auto" w:fill="FFFFFF"/>
        </w:rPr>
        <w:t>-</w:t>
      </w:r>
      <w:r w:rsidRPr="00CA0172">
        <w:rPr>
          <w:rFonts w:ascii="Montserrat" w:eastAsia="Times New Roman" w:hAnsi="Montserrat" w:cs="Times New Roman"/>
          <w:color w:val="3C3C3C"/>
          <w:shd w:val="clear" w:color="auto" w:fill="FFFFFF"/>
        </w:rPr>
        <w:t>Shooting Sports</w:t>
      </w:r>
    </w:p>
    <w:p w14:paraId="71217DF1"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(763) 323-3862</w:t>
      </w:r>
    </w:p>
    <w:p w14:paraId="2CE96E8E"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E-mail: vistapressroom@vistaoutdoor.com</w:t>
      </w:r>
    </w:p>
    <w:p w14:paraId="1242F58F" w14:textId="77777777" w:rsidR="00CA0172" w:rsidRPr="00CA0172" w:rsidRDefault="00CA0172" w:rsidP="00CA0172">
      <w:pPr>
        <w:rPr>
          <w:rFonts w:ascii="Montserrat" w:eastAsia="Times New Roman" w:hAnsi="Montserrat" w:cs="Times New Roman"/>
          <w:color w:val="3C3C3C"/>
          <w:shd w:val="clear" w:color="auto" w:fill="FFFFFF"/>
        </w:rPr>
      </w:pPr>
    </w:p>
    <w:p w14:paraId="2DD33CBA"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Jake Edson</w:t>
      </w:r>
    </w:p>
    <w:p w14:paraId="1BCD73E1" w14:textId="77777777" w:rsidR="00CA0172" w:rsidRPr="00CA0172" w:rsidRDefault="00CA0172" w:rsidP="00CA017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Vista Outdoor </w:t>
      </w:r>
      <w:r w:rsidRPr="00CA0172">
        <w:rPr>
          <w:rFonts w:ascii="Montserrat" w:eastAsia="Times New Roman" w:hAnsi="Montserrat" w:cs="Times New Roman"/>
          <w:color w:val="3C3C3C"/>
          <w:shd w:val="clear" w:color="auto" w:fill="FFFFFF"/>
        </w:rPr>
        <w:t>Communications</w:t>
      </w:r>
      <w:r>
        <w:rPr>
          <w:rFonts w:ascii="Montserrat" w:eastAsia="Times New Roman" w:hAnsi="Montserrat" w:cs="Times New Roman"/>
          <w:color w:val="3C3C3C"/>
          <w:shd w:val="clear" w:color="auto" w:fill="FFFFFF"/>
        </w:rPr>
        <w:t xml:space="preserve"> </w:t>
      </w:r>
      <w:r w:rsidRPr="00CA0172">
        <w:rPr>
          <w:rFonts w:ascii="Montserrat" w:eastAsia="Times New Roman" w:hAnsi="Montserrat" w:cs="Times New Roman"/>
          <w:color w:val="3C3C3C"/>
          <w:shd w:val="clear" w:color="auto" w:fill="FFFFFF"/>
        </w:rPr>
        <w:t>Manager</w:t>
      </w:r>
      <w:r>
        <w:rPr>
          <w:rFonts w:ascii="Montserrat" w:eastAsia="Times New Roman" w:hAnsi="Montserrat" w:cs="Times New Roman"/>
          <w:color w:val="3C3C3C"/>
          <w:shd w:val="clear" w:color="auto" w:fill="FFFFFF"/>
        </w:rPr>
        <w:t>-</w:t>
      </w:r>
      <w:r w:rsidRPr="00CA0172">
        <w:rPr>
          <w:rFonts w:ascii="Montserrat" w:eastAsia="Times New Roman" w:hAnsi="Montserrat" w:cs="Times New Roman"/>
          <w:color w:val="3C3C3C"/>
          <w:shd w:val="clear" w:color="auto" w:fill="FFFFFF"/>
        </w:rPr>
        <w:t>Outdoor Products</w:t>
      </w:r>
    </w:p>
    <w:p w14:paraId="33E33D14"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(763) 323-3865</w:t>
      </w:r>
    </w:p>
    <w:p w14:paraId="2FAB06E7" w14:textId="77777777" w:rsid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E-mail: vistapressroom@vistaoutdoor.com</w:t>
      </w:r>
    </w:p>
    <w:p w14:paraId="4F348F34" w14:textId="77777777" w:rsidR="00CA0172" w:rsidRDefault="00CA0172" w:rsidP="00CA0172">
      <w:pPr>
        <w:rPr>
          <w:rFonts w:ascii="Montserrat" w:eastAsia="Times New Roman" w:hAnsi="Montserrat" w:cs="Times New Roman"/>
          <w:color w:val="3C3C3C"/>
          <w:shd w:val="clear" w:color="auto" w:fill="FFFFFF"/>
        </w:rPr>
      </w:pPr>
    </w:p>
    <w:p w14:paraId="2E669C14"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Tyler Pearce</w:t>
      </w:r>
    </w:p>
    <w:p w14:paraId="317E6B1B"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PR Account Manager</w:t>
      </w:r>
    </w:p>
    <w:p w14:paraId="59DFBB5B"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Tyler.</w:t>
      </w:r>
      <w:r>
        <w:rPr>
          <w:rFonts w:ascii="Montserrat" w:eastAsia="Times New Roman" w:hAnsi="Montserrat" w:cs="Times New Roman"/>
          <w:color w:val="3C3C3C"/>
          <w:shd w:val="clear" w:color="auto" w:fill="FFFFFF"/>
        </w:rPr>
        <w:t>P</w:t>
      </w:r>
      <w:r w:rsidRPr="00CA0172">
        <w:rPr>
          <w:rFonts w:ascii="Montserrat" w:eastAsia="Times New Roman" w:hAnsi="Montserrat" w:cs="Times New Roman"/>
          <w:color w:val="3C3C3C"/>
          <w:shd w:val="clear" w:color="auto" w:fill="FFFFFF"/>
        </w:rPr>
        <w:t>earce@backbonemedia.net</w:t>
      </w:r>
    </w:p>
    <w:p w14:paraId="77237603"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(970) 963-4873 ext. 120</w:t>
      </w:r>
    </w:p>
    <w:p w14:paraId="267336C5" w14:textId="77777777" w:rsidR="00CA0172" w:rsidRPr="00CA0172" w:rsidRDefault="00CA0172" w:rsidP="00CA0172">
      <w:pPr>
        <w:rPr>
          <w:rFonts w:ascii="Montserrat" w:eastAsia="Times New Roman" w:hAnsi="Montserrat" w:cs="Times New Roman"/>
          <w:color w:val="3C3C3C"/>
          <w:shd w:val="clear" w:color="auto" w:fill="FFFFFF"/>
        </w:rPr>
      </w:pPr>
    </w:p>
    <w:p w14:paraId="2D08E9C7" w14:textId="1EF9A5CE" w:rsidR="00CA0172" w:rsidRPr="00CA0172" w:rsidRDefault="00220598" w:rsidP="00CA017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Gavin Robinson</w:t>
      </w:r>
    </w:p>
    <w:p w14:paraId="49FD3256" w14:textId="77777777" w:rsidR="00CA0172" w:rsidRP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PR Account Manager</w:t>
      </w:r>
    </w:p>
    <w:p w14:paraId="1180EC2E" w14:textId="49A75576" w:rsidR="00CA0172" w:rsidRPr="00CA0172" w:rsidRDefault="00220598" w:rsidP="00CA017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Gavin</w:t>
      </w:r>
      <w:r w:rsidR="00CA0172" w:rsidRPr="00CA0172">
        <w:rPr>
          <w:rFonts w:ascii="Montserrat" w:eastAsia="Times New Roman" w:hAnsi="Montserrat" w:cs="Times New Roman"/>
          <w:color w:val="3C3C3C"/>
          <w:shd w:val="clear" w:color="auto" w:fill="FFFFFF"/>
        </w:rPr>
        <w:t>.</w:t>
      </w:r>
      <w:r>
        <w:rPr>
          <w:rFonts w:ascii="Montserrat" w:eastAsia="Times New Roman" w:hAnsi="Montserrat" w:cs="Times New Roman"/>
          <w:color w:val="3C3C3C"/>
          <w:shd w:val="clear" w:color="auto" w:fill="FFFFFF"/>
        </w:rPr>
        <w:t>Robinson</w:t>
      </w:r>
      <w:r w:rsidR="00CA0172" w:rsidRPr="00CA0172">
        <w:rPr>
          <w:rFonts w:ascii="Montserrat" w:eastAsia="Times New Roman" w:hAnsi="Montserrat" w:cs="Times New Roman"/>
          <w:color w:val="3C3C3C"/>
          <w:shd w:val="clear" w:color="auto" w:fill="FFFFFF"/>
        </w:rPr>
        <w:t>@backbonemedia.net</w:t>
      </w:r>
    </w:p>
    <w:p w14:paraId="19F15982" w14:textId="58BCB457" w:rsidR="00CA0172" w:rsidRDefault="00CA0172" w:rsidP="00CA0172">
      <w:pPr>
        <w:rPr>
          <w:rFonts w:ascii="Montserrat" w:eastAsia="Times New Roman" w:hAnsi="Montserrat" w:cs="Times New Roman"/>
          <w:color w:val="3C3C3C"/>
          <w:shd w:val="clear" w:color="auto" w:fill="FFFFFF"/>
        </w:rPr>
      </w:pPr>
      <w:r w:rsidRPr="00CA0172">
        <w:rPr>
          <w:rFonts w:ascii="Montserrat" w:eastAsia="Times New Roman" w:hAnsi="Montserrat" w:cs="Times New Roman"/>
          <w:color w:val="3C3C3C"/>
          <w:shd w:val="clear" w:color="auto" w:fill="FFFFFF"/>
        </w:rPr>
        <w:t xml:space="preserve">(970) 963-4873 ext. </w:t>
      </w:r>
      <w:r w:rsidR="00220598">
        <w:rPr>
          <w:rFonts w:ascii="Montserrat" w:eastAsia="Times New Roman" w:hAnsi="Montserrat" w:cs="Times New Roman"/>
          <w:color w:val="3C3C3C"/>
          <w:shd w:val="clear" w:color="auto" w:fill="FFFFFF"/>
        </w:rPr>
        <w:t>154</w:t>
      </w:r>
    </w:p>
    <w:p w14:paraId="5B039DED" w14:textId="77777777" w:rsidR="00DD7D97" w:rsidRDefault="00DD7D97" w:rsidP="009B4AEF">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  </w:t>
      </w:r>
    </w:p>
    <w:p w14:paraId="34CE74CD" w14:textId="77777777" w:rsidR="00DD7D97" w:rsidRDefault="00DD7D97" w:rsidP="009B4AEF">
      <w:pPr>
        <w:rPr>
          <w:rFonts w:ascii="Montserrat" w:eastAsia="Times New Roman" w:hAnsi="Montserrat" w:cs="Times New Roman"/>
          <w:color w:val="3C3C3C"/>
          <w:shd w:val="clear" w:color="auto" w:fill="FFFFFF"/>
        </w:rPr>
      </w:pPr>
    </w:p>
    <w:p w14:paraId="6F639EEE" w14:textId="77777777" w:rsidR="009B4AEF" w:rsidRPr="00233F33" w:rsidRDefault="009B4AEF" w:rsidP="009B4AEF">
      <w:pPr>
        <w:rPr>
          <w:rFonts w:ascii="Montserrat" w:eastAsia="Times New Roman" w:hAnsi="Montserrat" w:cs="Times New Roman"/>
          <w:b/>
          <w:color w:val="3C3C3C"/>
          <w:shd w:val="clear" w:color="auto" w:fill="FFFFFF"/>
        </w:rPr>
      </w:pPr>
      <w:r w:rsidRPr="00233F33">
        <w:rPr>
          <w:rFonts w:ascii="Montserrat" w:eastAsia="Times New Roman" w:hAnsi="Montserrat" w:cs="Times New Roman"/>
          <w:b/>
          <w:color w:val="3C3C3C"/>
          <w:shd w:val="clear" w:color="auto" w:fill="FFFFFF"/>
        </w:rPr>
        <w:t>About Vista Outdoor Inc.</w:t>
      </w:r>
    </w:p>
    <w:p w14:paraId="5BD51515" w14:textId="77777777" w:rsidR="006E1C46" w:rsidRPr="006E1C46" w:rsidRDefault="006E1C46" w:rsidP="006E1C46">
      <w:pPr>
        <w:rPr>
          <w:rFonts w:ascii="Montserrat" w:eastAsia="Times New Roman" w:hAnsi="Montserrat" w:cs="Times New Roman"/>
          <w:color w:val="3C3C3C"/>
          <w:shd w:val="clear" w:color="auto" w:fill="FFFFFF"/>
        </w:rPr>
      </w:pPr>
      <w:r w:rsidRPr="006E1C46">
        <w:rPr>
          <w:rFonts w:ascii="Montserrat" w:eastAsia="Times New Roman" w:hAnsi="Montserrat" w:cs="Times New Roman"/>
          <w:color w:val="3C3C3C"/>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6" w:history="1">
        <w:r w:rsidRPr="006E1C46">
          <w:rPr>
            <w:rStyle w:val="Hyperlink"/>
            <w:rFonts w:ascii="Montserrat" w:eastAsia="Times New Roman" w:hAnsi="Montserrat" w:cs="Times New Roman"/>
            <w:shd w:val="clear" w:color="auto" w:fill="FFFFFF"/>
          </w:rPr>
          <w:t>www.vistaoutdoor.com</w:t>
        </w:r>
      </w:hyperlink>
      <w:r w:rsidRPr="006E1C46">
        <w:rPr>
          <w:rFonts w:ascii="Montserrat" w:eastAsia="Times New Roman" w:hAnsi="Montserrat" w:cs="Times New Roman"/>
          <w:color w:val="3C3C3C"/>
          <w:shd w:val="clear" w:color="auto" w:fill="FFFFFF"/>
        </w:rPr>
        <w:t> or follow us on Twitter @</w:t>
      </w:r>
      <w:proofErr w:type="spellStart"/>
      <w:r w:rsidRPr="006E1C46">
        <w:rPr>
          <w:rFonts w:ascii="Montserrat" w:eastAsia="Times New Roman" w:hAnsi="Montserrat" w:cs="Times New Roman"/>
          <w:color w:val="3C3C3C"/>
          <w:shd w:val="clear" w:color="auto" w:fill="FFFFFF"/>
        </w:rPr>
        <w:t>VistaOutdoorInc</w:t>
      </w:r>
      <w:proofErr w:type="spellEnd"/>
      <w:r w:rsidRPr="006E1C46">
        <w:rPr>
          <w:rFonts w:ascii="Montserrat" w:eastAsia="Times New Roman" w:hAnsi="Montserrat" w:cs="Times New Roman"/>
          <w:color w:val="3C3C3C"/>
          <w:shd w:val="clear" w:color="auto" w:fill="FFFFFF"/>
        </w:rPr>
        <w:t xml:space="preserve"> and Facebook at</w:t>
      </w:r>
      <w:hyperlink r:id="rId7" w:history="1">
        <w:r w:rsidRPr="006E1C46">
          <w:rPr>
            <w:rStyle w:val="Hyperlink"/>
            <w:rFonts w:ascii="Montserrat" w:eastAsia="Times New Roman" w:hAnsi="Montserrat" w:cs="Times New Roman"/>
            <w:shd w:val="clear" w:color="auto" w:fill="FFFFFF"/>
          </w:rPr>
          <w:t>www.facebook.com/vistaoutdoor</w:t>
        </w:r>
      </w:hyperlink>
      <w:r w:rsidRPr="006E1C46">
        <w:rPr>
          <w:rFonts w:ascii="Montserrat" w:eastAsia="Times New Roman" w:hAnsi="Montserrat" w:cs="Times New Roman"/>
          <w:color w:val="3C3C3C"/>
          <w:shd w:val="clear" w:color="auto" w:fill="FFFFFF"/>
        </w:rPr>
        <w:t>.</w:t>
      </w:r>
    </w:p>
    <w:p w14:paraId="1896B3F4" w14:textId="77777777" w:rsidR="00E83282" w:rsidRDefault="00E83282" w:rsidP="006E1C46"/>
    <w:p w14:paraId="68824BA4" w14:textId="77777777" w:rsidR="00BC6C2F" w:rsidRDefault="00BC6C2F" w:rsidP="00BC6C2F">
      <w:pPr>
        <w:jc w:val="center"/>
      </w:pPr>
      <w:r>
        <w:t>###</w:t>
      </w:r>
    </w:p>
    <w:sectPr w:rsidR="00BC6C2F" w:rsidSect="00FF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004679"/>
    <w:rsid w:val="0007119D"/>
    <w:rsid w:val="00142347"/>
    <w:rsid w:val="00170FE5"/>
    <w:rsid w:val="00183B00"/>
    <w:rsid w:val="0021093E"/>
    <w:rsid w:val="00220598"/>
    <w:rsid w:val="00233F33"/>
    <w:rsid w:val="00236CC8"/>
    <w:rsid w:val="00252FEF"/>
    <w:rsid w:val="002821EA"/>
    <w:rsid w:val="002A2FD1"/>
    <w:rsid w:val="002D26BB"/>
    <w:rsid w:val="003C7BED"/>
    <w:rsid w:val="003E696C"/>
    <w:rsid w:val="003E730C"/>
    <w:rsid w:val="00407BF0"/>
    <w:rsid w:val="00521FAA"/>
    <w:rsid w:val="00535645"/>
    <w:rsid w:val="00546803"/>
    <w:rsid w:val="005B733A"/>
    <w:rsid w:val="00631F95"/>
    <w:rsid w:val="006360DB"/>
    <w:rsid w:val="00650013"/>
    <w:rsid w:val="006B3B51"/>
    <w:rsid w:val="006D6BD7"/>
    <w:rsid w:val="006E1C46"/>
    <w:rsid w:val="0073326E"/>
    <w:rsid w:val="00737FDE"/>
    <w:rsid w:val="007461AE"/>
    <w:rsid w:val="00761831"/>
    <w:rsid w:val="007B1400"/>
    <w:rsid w:val="008001A4"/>
    <w:rsid w:val="00836B1E"/>
    <w:rsid w:val="00837D49"/>
    <w:rsid w:val="008835A1"/>
    <w:rsid w:val="00896529"/>
    <w:rsid w:val="008E517A"/>
    <w:rsid w:val="008E7B7A"/>
    <w:rsid w:val="008F2F1F"/>
    <w:rsid w:val="00910951"/>
    <w:rsid w:val="009B4AEF"/>
    <w:rsid w:val="009B6DCA"/>
    <w:rsid w:val="009E5C3D"/>
    <w:rsid w:val="00A05E17"/>
    <w:rsid w:val="00A65CBB"/>
    <w:rsid w:val="00A9332E"/>
    <w:rsid w:val="00AC1E69"/>
    <w:rsid w:val="00AE78C3"/>
    <w:rsid w:val="00B22D8A"/>
    <w:rsid w:val="00B64EBE"/>
    <w:rsid w:val="00B85D85"/>
    <w:rsid w:val="00B943B5"/>
    <w:rsid w:val="00B97C77"/>
    <w:rsid w:val="00BC6C2F"/>
    <w:rsid w:val="00BE2BE7"/>
    <w:rsid w:val="00C7756C"/>
    <w:rsid w:val="00C93E77"/>
    <w:rsid w:val="00C95F3D"/>
    <w:rsid w:val="00CA0172"/>
    <w:rsid w:val="00CC3FFA"/>
    <w:rsid w:val="00CD0963"/>
    <w:rsid w:val="00CD3B0E"/>
    <w:rsid w:val="00D4378F"/>
    <w:rsid w:val="00D458A1"/>
    <w:rsid w:val="00DD7D97"/>
    <w:rsid w:val="00DE7449"/>
    <w:rsid w:val="00E02D48"/>
    <w:rsid w:val="00E1008C"/>
    <w:rsid w:val="00E23B49"/>
    <w:rsid w:val="00E24BD5"/>
    <w:rsid w:val="00E25D1B"/>
    <w:rsid w:val="00E3700E"/>
    <w:rsid w:val="00E46E92"/>
    <w:rsid w:val="00E72670"/>
    <w:rsid w:val="00E83282"/>
    <w:rsid w:val="00E94376"/>
    <w:rsid w:val="00EE4118"/>
    <w:rsid w:val="00F37AD6"/>
    <w:rsid w:val="00F44025"/>
    <w:rsid w:val="00F716A2"/>
    <w:rsid w:val="00F83318"/>
    <w:rsid w:val="00F94E18"/>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29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82"/>
    <w:rPr>
      <w:rFonts w:ascii="Lucida Grande" w:hAnsi="Lucida Grande" w:cs="Lucida Grande"/>
      <w:sz w:val="18"/>
      <w:szCs w:val="18"/>
    </w:rPr>
  </w:style>
  <w:style w:type="character" w:styleId="Hyperlink">
    <w:name w:val="Hyperlink"/>
    <w:basedOn w:val="DefaultParagraphFont"/>
    <w:uiPriority w:val="99"/>
    <w:unhideWhenUsed/>
    <w:rsid w:val="00836B1E"/>
    <w:rPr>
      <w:color w:val="0563C1" w:themeColor="hyperlink"/>
      <w:u w:val="single"/>
    </w:rPr>
  </w:style>
  <w:style w:type="character" w:styleId="CommentReference">
    <w:name w:val="annotation reference"/>
    <w:basedOn w:val="DefaultParagraphFont"/>
    <w:uiPriority w:val="99"/>
    <w:semiHidden/>
    <w:unhideWhenUsed/>
    <w:rsid w:val="0007119D"/>
    <w:rPr>
      <w:sz w:val="16"/>
      <w:szCs w:val="16"/>
    </w:rPr>
  </w:style>
  <w:style w:type="paragraph" w:styleId="CommentText">
    <w:name w:val="annotation text"/>
    <w:basedOn w:val="Normal"/>
    <w:link w:val="CommentTextChar"/>
    <w:uiPriority w:val="99"/>
    <w:semiHidden/>
    <w:unhideWhenUsed/>
    <w:rsid w:val="0007119D"/>
    <w:rPr>
      <w:sz w:val="20"/>
      <w:szCs w:val="20"/>
    </w:rPr>
  </w:style>
  <w:style w:type="character" w:customStyle="1" w:styleId="CommentTextChar">
    <w:name w:val="Comment Text Char"/>
    <w:basedOn w:val="DefaultParagraphFont"/>
    <w:link w:val="CommentText"/>
    <w:uiPriority w:val="99"/>
    <w:semiHidden/>
    <w:rsid w:val="0007119D"/>
    <w:rPr>
      <w:sz w:val="20"/>
      <w:szCs w:val="20"/>
    </w:rPr>
  </w:style>
  <w:style w:type="paragraph" w:styleId="CommentSubject">
    <w:name w:val="annotation subject"/>
    <w:basedOn w:val="CommentText"/>
    <w:next w:val="CommentText"/>
    <w:link w:val="CommentSubjectChar"/>
    <w:uiPriority w:val="99"/>
    <w:semiHidden/>
    <w:unhideWhenUsed/>
    <w:rsid w:val="0007119D"/>
    <w:rPr>
      <w:b/>
      <w:bCs/>
    </w:rPr>
  </w:style>
  <w:style w:type="character" w:customStyle="1" w:styleId="CommentSubjectChar">
    <w:name w:val="Comment Subject Char"/>
    <w:basedOn w:val="CommentTextChar"/>
    <w:link w:val="CommentSubject"/>
    <w:uiPriority w:val="99"/>
    <w:semiHidden/>
    <w:rsid w:val="00071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691">
      <w:bodyDiv w:val="1"/>
      <w:marLeft w:val="0"/>
      <w:marRight w:val="0"/>
      <w:marTop w:val="0"/>
      <w:marBottom w:val="0"/>
      <w:divBdr>
        <w:top w:val="none" w:sz="0" w:space="0" w:color="auto"/>
        <w:left w:val="none" w:sz="0" w:space="0" w:color="auto"/>
        <w:bottom w:val="none" w:sz="0" w:space="0" w:color="auto"/>
        <w:right w:val="none" w:sz="0" w:space="0" w:color="auto"/>
      </w:divBdr>
    </w:div>
    <w:div w:id="426585831">
      <w:bodyDiv w:val="1"/>
      <w:marLeft w:val="0"/>
      <w:marRight w:val="0"/>
      <w:marTop w:val="0"/>
      <w:marBottom w:val="0"/>
      <w:divBdr>
        <w:top w:val="none" w:sz="0" w:space="0" w:color="auto"/>
        <w:left w:val="none" w:sz="0" w:space="0" w:color="auto"/>
        <w:bottom w:val="none" w:sz="0" w:space="0" w:color="auto"/>
        <w:right w:val="none" w:sz="0" w:space="0" w:color="auto"/>
      </w:divBdr>
    </w:div>
    <w:div w:id="472722492">
      <w:bodyDiv w:val="1"/>
      <w:marLeft w:val="0"/>
      <w:marRight w:val="0"/>
      <w:marTop w:val="0"/>
      <w:marBottom w:val="0"/>
      <w:divBdr>
        <w:top w:val="none" w:sz="0" w:space="0" w:color="auto"/>
        <w:left w:val="none" w:sz="0" w:space="0" w:color="auto"/>
        <w:bottom w:val="none" w:sz="0" w:space="0" w:color="auto"/>
        <w:right w:val="none" w:sz="0" w:space="0" w:color="auto"/>
      </w:divBdr>
    </w:div>
    <w:div w:id="680548197">
      <w:bodyDiv w:val="1"/>
      <w:marLeft w:val="0"/>
      <w:marRight w:val="0"/>
      <w:marTop w:val="0"/>
      <w:marBottom w:val="0"/>
      <w:divBdr>
        <w:top w:val="none" w:sz="0" w:space="0" w:color="auto"/>
        <w:left w:val="none" w:sz="0" w:space="0" w:color="auto"/>
        <w:bottom w:val="none" w:sz="0" w:space="0" w:color="auto"/>
        <w:right w:val="none" w:sz="0" w:space="0" w:color="auto"/>
      </w:divBdr>
    </w:div>
    <w:div w:id="167649712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9">
          <w:marLeft w:val="0"/>
          <w:marRight w:val="0"/>
          <w:marTop w:val="0"/>
          <w:marBottom w:val="0"/>
          <w:divBdr>
            <w:top w:val="none" w:sz="0" w:space="0" w:color="auto"/>
            <w:left w:val="none" w:sz="0" w:space="0" w:color="auto"/>
            <w:bottom w:val="none" w:sz="0" w:space="0" w:color="auto"/>
            <w:right w:val="none" w:sz="0" w:space="0" w:color="auto"/>
          </w:divBdr>
          <w:divsChild>
            <w:div w:id="327752377">
              <w:marLeft w:val="0"/>
              <w:marRight w:val="0"/>
              <w:marTop w:val="0"/>
              <w:marBottom w:val="0"/>
              <w:divBdr>
                <w:top w:val="none" w:sz="0" w:space="0" w:color="auto"/>
                <w:left w:val="none" w:sz="0" w:space="0" w:color="auto"/>
                <w:bottom w:val="none" w:sz="0" w:space="0" w:color="auto"/>
                <w:right w:val="none" w:sz="0" w:space="0" w:color="auto"/>
              </w:divBdr>
              <w:divsChild>
                <w:div w:id="1211650618">
                  <w:marLeft w:val="0"/>
                  <w:marRight w:val="0"/>
                  <w:marTop w:val="0"/>
                  <w:marBottom w:val="0"/>
                  <w:divBdr>
                    <w:top w:val="none" w:sz="0" w:space="0" w:color="auto"/>
                    <w:left w:val="none" w:sz="0" w:space="0" w:color="auto"/>
                    <w:bottom w:val="none" w:sz="0" w:space="0" w:color="auto"/>
                    <w:right w:val="none" w:sz="0" w:space="0" w:color="auto"/>
                  </w:divBdr>
                  <w:divsChild>
                    <w:div w:id="1474562160">
                      <w:marLeft w:val="0"/>
                      <w:marRight w:val="0"/>
                      <w:marTop w:val="0"/>
                      <w:marBottom w:val="0"/>
                      <w:divBdr>
                        <w:top w:val="none" w:sz="0" w:space="0" w:color="auto"/>
                        <w:left w:val="none" w:sz="0" w:space="0" w:color="auto"/>
                        <w:bottom w:val="none" w:sz="0" w:space="0" w:color="auto"/>
                        <w:right w:val="none" w:sz="0" w:space="0" w:color="auto"/>
                      </w:divBdr>
                      <w:divsChild>
                        <w:div w:id="152263045">
                          <w:marLeft w:val="0"/>
                          <w:marRight w:val="0"/>
                          <w:marTop w:val="0"/>
                          <w:marBottom w:val="0"/>
                          <w:divBdr>
                            <w:top w:val="none" w:sz="0" w:space="0" w:color="auto"/>
                            <w:left w:val="none" w:sz="0" w:space="0" w:color="auto"/>
                            <w:bottom w:val="none" w:sz="0" w:space="0" w:color="auto"/>
                            <w:right w:val="none" w:sz="0" w:space="0" w:color="auto"/>
                          </w:divBdr>
                          <w:divsChild>
                            <w:div w:id="385446076">
                              <w:marLeft w:val="0"/>
                              <w:marRight w:val="0"/>
                              <w:marTop w:val="0"/>
                              <w:marBottom w:val="0"/>
                              <w:divBdr>
                                <w:top w:val="none" w:sz="0" w:space="0" w:color="auto"/>
                                <w:left w:val="none" w:sz="0" w:space="0" w:color="auto"/>
                                <w:bottom w:val="none" w:sz="0" w:space="0" w:color="auto"/>
                                <w:right w:val="none" w:sz="0" w:space="0" w:color="auto"/>
                              </w:divBdr>
                              <w:divsChild>
                                <w:div w:id="1254971766">
                                  <w:marLeft w:val="0"/>
                                  <w:marRight w:val="0"/>
                                  <w:marTop w:val="0"/>
                                  <w:marBottom w:val="0"/>
                                  <w:divBdr>
                                    <w:top w:val="none" w:sz="0" w:space="0" w:color="auto"/>
                                    <w:left w:val="none" w:sz="0" w:space="0" w:color="auto"/>
                                    <w:bottom w:val="none" w:sz="0" w:space="0" w:color="auto"/>
                                    <w:right w:val="none" w:sz="0" w:space="0" w:color="auto"/>
                                  </w:divBdr>
                                  <w:divsChild>
                                    <w:div w:id="69161251">
                                      <w:marLeft w:val="0"/>
                                      <w:marRight w:val="0"/>
                                      <w:marTop w:val="0"/>
                                      <w:marBottom w:val="0"/>
                                      <w:divBdr>
                                        <w:top w:val="none" w:sz="0" w:space="0" w:color="auto"/>
                                        <w:left w:val="none" w:sz="0" w:space="0" w:color="auto"/>
                                        <w:bottom w:val="none" w:sz="0" w:space="0" w:color="auto"/>
                                        <w:right w:val="none" w:sz="0" w:space="0" w:color="auto"/>
                                      </w:divBdr>
                                      <w:divsChild>
                                        <w:div w:id="681248191">
                                          <w:marLeft w:val="0"/>
                                          <w:marRight w:val="0"/>
                                          <w:marTop w:val="0"/>
                                          <w:marBottom w:val="0"/>
                                          <w:divBdr>
                                            <w:top w:val="none" w:sz="0" w:space="0" w:color="auto"/>
                                            <w:left w:val="none" w:sz="0" w:space="0" w:color="auto"/>
                                            <w:bottom w:val="none" w:sz="0" w:space="0" w:color="auto"/>
                                            <w:right w:val="none" w:sz="0" w:space="0" w:color="auto"/>
                                          </w:divBdr>
                                          <w:divsChild>
                                            <w:div w:id="2145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staoutdoo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8BD2-DEE6-409E-9642-6D9A22E2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Pearce</dc:creator>
  <cp:keywords/>
  <dc:description/>
  <cp:lastModifiedBy>Edson, Jacob</cp:lastModifiedBy>
  <cp:revision>5</cp:revision>
  <cp:lastPrinted>2015-08-25T23:14:00Z</cp:lastPrinted>
  <dcterms:created xsi:type="dcterms:W3CDTF">2015-09-14T21:38:00Z</dcterms:created>
  <dcterms:modified xsi:type="dcterms:W3CDTF">2015-09-15T14:44:00Z</dcterms:modified>
</cp:coreProperties>
</file>